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3D" w:rsidRDefault="0020092A" w:rsidP="0029793D">
      <w:pPr>
        <w:spacing w:after="0" w:line="240" w:lineRule="auto"/>
        <w:jc w:val="center"/>
        <w:rPr>
          <w:rFonts w:ascii="Simplified Arabic" w:hAnsi="Simplified Arabic" w:cs="Simplified Arabic"/>
          <w:b/>
          <w:bCs/>
          <w:color w:val="FF0000"/>
          <w:sz w:val="28"/>
          <w:szCs w:val="28"/>
          <w:rtl/>
        </w:rPr>
      </w:pPr>
      <w:r w:rsidRPr="0029793D">
        <w:rPr>
          <w:rFonts w:ascii="Simplified Arabic" w:hAnsi="Simplified Arabic" w:cs="Simplified Arabic"/>
          <w:b/>
          <w:bCs/>
          <w:color w:val="FF0000"/>
          <w:sz w:val="28"/>
          <w:szCs w:val="28"/>
          <w:rtl/>
        </w:rPr>
        <w:t>الصِّراع بين المثقّف والسلطة في الخطاب الفلسطيني</w:t>
      </w:r>
      <w:r w:rsidR="00BA7DB7" w:rsidRPr="0029793D">
        <w:rPr>
          <w:rFonts w:ascii="Simplified Arabic" w:hAnsi="Simplified Arabic" w:cs="Simplified Arabic"/>
          <w:b/>
          <w:bCs/>
          <w:color w:val="FF0000"/>
          <w:sz w:val="28"/>
          <w:szCs w:val="28"/>
          <w:rtl/>
        </w:rPr>
        <w:t>ّ</w:t>
      </w:r>
      <w:r w:rsidRPr="0029793D">
        <w:rPr>
          <w:rFonts w:ascii="Simplified Arabic" w:hAnsi="Simplified Arabic" w:cs="Simplified Arabic"/>
          <w:b/>
          <w:bCs/>
          <w:color w:val="FF0000"/>
          <w:sz w:val="28"/>
          <w:szCs w:val="28"/>
          <w:rtl/>
        </w:rPr>
        <w:t xml:space="preserve"> واقعٌ ووهم</w:t>
      </w:r>
      <w:r w:rsidR="00E93953" w:rsidRPr="0029793D">
        <w:rPr>
          <w:rFonts w:ascii="Simplified Arabic" w:hAnsi="Simplified Arabic" w:cs="Simplified Arabic"/>
          <w:b/>
          <w:bCs/>
          <w:color w:val="FF0000"/>
          <w:sz w:val="28"/>
          <w:szCs w:val="28"/>
          <w:rtl/>
        </w:rPr>
        <w:t xml:space="preserve"> ـ النّص الرّقمي نموذجا.</w:t>
      </w:r>
    </w:p>
    <w:p w:rsidR="00F26783" w:rsidRDefault="00F26783" w:rsidP="0029793D">
      <w:pPr>
        <w:spacing w:after="0" w:line="240" w:lineRule="auto"/>
        <w:jc w:val="center"/>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د. عبدالخالق عيسى/ جامعة النّجاح الوطنيّة/ نابلس/ فلسطين</w:t>
      </w:r>
    </w:p>
    <w:p w:rsidR="0029793D" w:rsidRPr="0029793D" w:rsidRDefault="0029793D" w:rsidP="0029793D">
      <w:pPr>
        <w:spacing w:after="0" w:line="240" w:lineRule="auto"/>
        <w:jc w:val="center"/>
        <w:rPr>
          <w:rFonts w:ascii="Simplified Arabic" w:hAnsi="Simplified Arabic" w:cs="Simplified Arabic"/>
          <w:b/>
          <w:bCs/>
          <w:color w:val="FF0000"/>
          <w:sz w:val="28"/>
          <w:szCs w:val="28"/>
          <w:rtl/>
        </w:rPr>
      </w:pPr>
    </w:p>
    <w:p w:rsidR="00B92512" w:rsidRPr="0029793D" w:rsidRDefault="00450C70"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14583D" w:rsidRPr="0029793D">
        <w:rPr>
          <w:rFonts w:ascii="Simplified Arabic" w:hAnsi="Simplified Arabic" w:cs="Simplified Arabic"/>
          <w:b/>
          <w:bCs/>
          <w:sz w:val="28"/>
          <w:szCs w:val="28"/>
          <w:rtl/>
        </w:rPr>
        <w:t>إنَّ القبيلة العربيّة قديمًا كانت مركز الفرد، ومؤسسته التي ينتمي إليها، وهي التي تشكّل خطابه، وتبني عالمه، وتؤثّر في نتاجه الثّقافي، و</w:t>
      </w:r>
      <w:r w:rsidR="003161CB" w:rsidRPr="0029793D">
        <w:rPr>
          <w:rFonts w:ascii="Simplified Arabic" w:hAnsi="Simplified Arabic" w:cs="Simplified Arabic"/>
          <w:b/>
          <w:bCs/>
          <w:sz w:val="28"/>
          <w:szCs w:val="28"/>
          <w:rtl/>
        </w:rPr>
        <w:t xml:space="preserve">قد </w:t>
      </w:r>
      <w:r w:rsidR="0014583D" w:rsidRPr="0029793D">
        <w:rPr>
          <w:rFonts w:ascii="Simplified Arabic" w:hAnsi="Simplified Arabic" w:cs="Simplified Arabic"/>
          <w:b/>
          <w:bCs/>
          <w:sz w:val="28"/>
          <w:szCs w:val="28"/>
          <w:rtl/>
        </w:rPr>
        <w:t>مرّت حياته بمراحل كثيرة، تأرجحت بين جاذبية الفكر</w:t>
      </w:r>
      <w:r w:rsidR="00180A9E" w:rsidRPr="0029793D">
        <w:rPr>
          <w:rFonts w:ascii="Simplified Arabic" w:hAnsi="Simplified Arabic" w:cs="Simplified Arabic"/>
          <w:b/>
          <w:bCs/>
          <w:sz w:val="28"/>
          <w:szCs w:val="28"/>
          <w:rtl/>
        </w:rPr>
        <w:t xml:space="preserve"> السماوي</w:t>
      </w:r>
      <w:r w:rsidR="0014583D" w:rsidRPr="0029793D">
        <w:rPr>
          <w:rFonts w:ascii="Simplified Arabic" w:hAnsi="Simplified Arabic" w:cs="Simplified Arabic"/>
          <w:b/>
          <w:bCs/>
          <w:sz w:val="28"/>
          <w:szCs w:val="28"/>
          <w:rtl/>
        </w:rPr>
        <w:t>،</w:t>
      </w:r>
      <w:r w:rsidR="00180A9E" w:rsidRPr="0029793D">
        <w:rPr>
          <w:rFonts w:ascii="Simplified Arabic" w:hAnsi="Simplified Arabic" w:cs="Simplified Arabic"/>
          <w:b/>
          <w:bCs/>
          <w:sz w:val="28"/>
          <w:szCs w:val="28"/>
          <w:rtl/>
        </w:rPr>
        <w:t xml:space="preserve"> وخيارات النحل الأرضيّة،</w:t>
      </w:r>
      <w:r w:rsidR="0014583D" w:rsidRPr="0029793D">
        <w:rPr>
          <w:rFonts w:ascii="Simplified Arabic" w:hAnsi="Simplified Arabic" w:cs="Simplified Arabic"/>
          <w:b/>
          <w:bCs/>
          <w:sz w:val="28"/>
          <w:szCs w:val="28"/>
          <w:rtl/>
        </w:rPr>
        <w:t xml:space="preserve"> و</w:t>
      </w:r>
      <w:r w:rsidR="00180A9E" w:rsidRPr="0029793D">
        <w:rPr>
          <w:rFonts w:ascii="Simplified Arabic" w:hAnsi="Simplified Arabic" w:cs="Simplified Arabic"/>
          <w:b/>
          <w:bCs/>
          <w:sz w:val="28"/>
          <w:szCs w:val="28"/>
          <w:rtl/>
        </w:rPr>
        <w:t>الانتماء للعروبة،</w:t>
      </w:r>
      <w:r w:rsidR="00027150" w:rsidRPr="0029793D">
        <w:rPr>
          <w:rFonts w:ascii="Simplified Arabic" w:hAnsi="Simplified Arabic" w:cs="Simplified Arabic"/>
          <w:b/>
          <w:bCs/>
          <w:sz w:val="28"/>
          <w:szCs w:val="28"/>
          <w:rtl/>
        </w:rPr>
        <w:t xml:space="preserve"> وغيرها.</w:t>
      </w:r>
      <w:r w:rsidR="00180A9E" w:rsidRPr="0029793D">
        <w:rPr>
          <w:rFonts w:ascii="Simplified Arabic" w:hAnsi="Simplified Arabic" w:cs="Simplified Arabic"/>
          <w:b/>
          <w:bCs/>
          <w:sz w:val="28"/>
          <w:szCs w:val="28"/>
          <w:rtl/>
        </w:rPr>
        <w:t xml:space="preserve"> </w:t>
      </w:r>
    </w:p>
    <w:p w:rsidR="0020092A" w:rsidRPr="0029793D" w:rsidRDefault="00B92512"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124DA3" w:rsidRPr="0029793D">
        <w:rPr>
          <w:rFonts w:ascii="Simplified Arabic" w:hAnsi="Simplified Arabic" w:cs="Simplified Arabic"/>
          <w:b/>
          <w:bCs/>
          <w:sz w:val="28"/>
          <w:szCs w:val="28"/>
          <w:rtl/>
        </w:rPr>
        <w:t>وبفعل التسارع الكوني في وسائل الرّبط العنكبوتيّة</w:t>
      </w:r>
      <w:r w:rsidR="00027150" w:rsidRPr="0029793D">
        <w:rPr>
          <w:rFonts w:ascii="Simplified Arabic" w:hAnsi="Simplified Arabic" w:cs="Simplified Arabic"/>
          <w:b/>
          <w:bCs/>
          <w:sz w:val="28"/>
          <w:szCs w:val="28"/>
          <w:rtl/>
        </w:rPr>
        <w:t xml:space="preserve"> تخلخلت الحواجز،</w:t>
      </w:r>
      <w:r w:rsidR="00124DA3" w:rsidRPr="0029793D">
        <w:rPr>
          <w:rFonts w:ascii="Simplified Arabic" w:hAnsi="Simplified Arabic" w:cs="Simplified Arabic"/>
          <w:b/>
          <w:bCs/>
          <w:sz w:val="28"/>
          <w:szCs w:val="28"/>
          <w:rtl/>
        </w:rPr>
        <w:t xml:space="preserve"> </w:t>
      </w:r>
      <w:r w:rsidR="00626495" w:rsidRPr="0029793D">
        <w:rPr>
          <w:rFonts w:ascii="Simplified Arabic" w:hAnsi="Simplified Arabic" w:cs="Simplified Arabic"/>
          <w:b/>
          <w:bCs/>
          <w:sz w:val="28"/>
          <w:szCs w:val="28"/>
          <w:rtl/>
        </w:rPr>
        <w:t>وانهارت،</w:t>
      </w:r>
      <w:r w:rsidR="00B35527" w:rsidRPr="0029793D">
        <w:rPr>
          <w:rFonts w:ascii="Simplified Arabic" w:hAnsi="Simplified Arabic" w:cs="Simplified Arabic"/>
          <w:b/>
          <w:bCs/>
          <w:sz w:val="28"/>
          <w:szCs w:val="28"/>
          <w:rtl/>
        </w:rPr>
        <w:t xml:space="preserve"> فخرج الفردُ من شرنقةِ الذ</w:t>
      </w:r>
      <w:r w:rsidRPr="0029793D">
        <w:rPr>
          <w:rFonts w:ascii="Simplified Arabic" w:hAnsi="Simplified Arabic" w:cs="Simplified Arabic"/>
          <w:b/>
          <w:bCs/>
          <w:sz w:val="28"/>
          <w:szCs w:val="28"/>
          <w:rtl/>
        </w:rPr>
        <w:t>ّ</w:t>
      </w:r>
      <w:r w:rsidR="00B35527" w:rsidRPr="0029793D">
        <w:rPr>
          <w:rFonts w:ascii="Simplified Arabic" w:hAnsi="Simplified Arabic" w:cs="Simplified Arabic"/>
          <w:b/>
          <w:bCs/>
          <w:sz w:val="28"/>
          <w:szCs w:val="28"/>
          <w:rtl/>
        </w:rPr>
        <w:t>ات، والقبيلة، والدين، والجنس، ودخل في الكونيّة؛ لأنّ</w:t>
      </w:r>
      <w:r w:rsidR="00626495" w:rsidRPr="0029793D">
        <w:rPr>
          <w:rFonts w:ascii="Simplified Arabic" w:hAnsi="Simplified Arabic" w:cs="Simplified Arabic"/>
          <w:b/>
          <w:bCs/>
          <w:sz w:val="28"/>
          <w:szCs w:val="28"/>
          <w:rtl/>
        </w:rPr>
        <w:t xml:space="preserve"> العالم</w:t>
      </w:r>
      <w:r w:rsidR="00B35527" w:rsidRPr="0029793D">
        <w:rPr>
          <w:rFonts w:ascii="Simplified Arabic" w:hAnsi="Simplified Arabic" w:cs="Simplified Arabic"/>
          <w:b/>
          <w:bCs/>
          <w:sz w:val="28"/>
          <w:szCs w:val="28"/>
          <w:rtl/>
        </w:rPr>
        <w:t xml:space="preserve"> غدا</w:t>
      </w:r>
      <w:r w:rsidR="00626495" w:rsidRPr="0029793D">
        <w:rPr>
          <w:rFonts w:ascii="Simplified Arabic" w:hAnsi="Simplified Arabic" w:cs="Simplified Arabic"/>
          <w:b/>
          <w:bCs/>
          <w:sz w:val="28"/>
          <w:szCs w:val="28"/>
          <w:rtl/>
        </w:rPr>
        <w:t xml:space="preserve"> بنية واحد</w:t>
      </w:r>
      <w:r w:rsidR="00027150" w:rsidRPr="0029793D">
        <w:rPr>
          <w:rFonts w:ascii="Simplified Arabic" w:hAnsi="Simplified Arabic" w:cs="Simplified Arabic"/>
          <w:b/>
          <w:bCs/>
          <w:sz w:val="28"/>
          <w:szCs w:val="28"/>
          <w:rtl/>
        </w:rPr>
        <w:t>ة، تعيش الأزمات</w:t>
      </w:r>
      <w:r w:rsidRPr="0029793D">
        <w:rPr>
          <w:rFonts w:ascii="Simplified Arabic" w:hAnsi="Simplified Arabic" w:cs="Simplified Arabic"/>
          <w:b/>
          <w:bCs/>
          <w:sz w:val="28"/>
          <w:szCs w:val="28"/>
          <w:rtl/>
        </w:rPr>
        <w:t>ِ</w:t>
      </w:r>
      <w:r w:rsidR="00027150" w:rsidRPr="0029793D">
        <w:rPr>
          <w:rFonts w:ascii="Simplified Arabic" w:hAnsi="Simplified Arabic" w:cs="Simplified Arabic"/>
          <w:b/>
          <w:bCs/>
          <w:sz w:val="28"/>
          <w:szCs w:val="28"/>
          <w:rtl/>
        </w:rPr>
        <w:t xml:space="preserve"> الفكريّة</w:t>
      </w:r>
      <w:r w:rsidRPr="0029793D">
        <w:rPr>
          <w:rFonts w:ascii="Simplified Arabic" w:hAnsi="Simplified Arabic" w:cs="Simplified Arabic"/>
          <w:b/>
          <w:bCs/>
          <w:sz w:val="28"/>
          <w:szCs w:val="28"/>
          <w:rtl/>
        </w:rPr>
        <w:t>َ</w:t>
      </w:r>
      <w:r w:rsidR="00027150" w:rsidRPr="0029793D">
        <w:rPr>
          <w:rFonts w:ascii="Simplified Arabic" w:hAnsi="Simplified Arabic" w:cs="Simplified Arabic"/>
          <w:b/>
          <w:bCs/>
          <w:sz w:val="28"/>
          <w:szCs w:val="28"/>
          <w:rtl/>
        </w:rPr>
        <w:t xml:space="preserve"> نفس</w:t>
      </w:r>
      <w:r w:rsidRPr="0029793D">
        <w:rPr>
          <w:rFonts w:ascii="Simplified Arabic" w:hAnsi="Simplified Arabic" w:cs="Simplified Arabic"/>
          <w:b/>
          <w:bCs/>
          <w:sz w:val="28"/>
          <w:szCs w:val="28"/>
          <w:rtl/>
        </w:rPr>
        <w:t>َ</w:t>
      </w:r>
      <w:r w:rsidR="00027150" w:rsidRPr="0029793D">
        <w:rPr>
          <w:rFonts w:ascii="Simplified Arabic" w:hAnsi="Simplified Arabic" w:cs="Simplified Arabic"/>
          <w:b/>
          <w:bCs/>
          <w:sz w:val="28"/>
          <w:szCs w:val="28"/>
          <w:rtl/>
        </w:rPr>
        <w:t xml:space="preserve">ها، </w:t>
      </w:r>
      <w:r w:rsidR="00626495" w:rsidRPr="0029793D">
        <w:rPr>
          <w:rFonts w:ascii="Simplified Arabic" w:hAnsi="Simplified Arabic" w:cs="Simplified Arabic"/>
          <w:b/>
          <w:bCs/>
          <w:sz w:val="28"/>
          <w:szCs w:val="28"/>
          <w:rtl/>
        </w:rPr>
        <w:t>و</w:t>
      </w:r>
      <w:r w:rsidR="00390BDE" w:rsidRPr="0029793D">
        <w:rPr>
          <w:rFonts w:ascii="Simplified Arabic" w:hAnsi="Simplified Arabic" w:cs="Simplified Arabic"/>
          <w:b/>
          <w:bCs/>
          <w:sz w:val="28"/>
          <w:szCs w:val="28"/>
          <w:rtl/>
        </w:rPr>
        <w:t>تبحث</w:t>
      </w:r>
      <w:r w:rsidRPr="0029793D">
        <w:rPr>
          <w:rFonts w:ascii="Simplified Arabic" w:hAnsi="Simplified Arabic" w:cs="Simplified Arabic"/>
          <w:b/>
          <w:bCs/>
          <w:sz w:val="28"/>
          <w:szCs w:val="28"/>
          <w:rtl/>
        </w:rPr>
        <w:t>ُ</w:t>
      </w:r>
      <w:r w:rsidR="00390BDE" w:rsidRPr="0029793D">
        <w:rPr>
          <w:rFonts w:ascii="Simplified Arabic" w:hAnsi="Simplified Arabic" w:cs="Simplified Arabic"/>
          <w:b/>
          <w:bCs/>
          <w:sz w:val="28"/>
          <w:szCs w:val="28"/>
          <w:rtl/>
        </w:rPr>
        <w:t xml:space="preserve"> عن الحلول ذات</w:t>
      </w:r>
      <w:r w:rsidRPr="0029793D">
        <w:rPr>
          <w:rFonts w:ascii="Simplified Arabic" w:hAnsi="Simplified Arabic" w:cs="Simplified Arabic"/>
          <w:b/>
          <w:bCs/>
          <w:sz w:val="28"/>
          <w:szCs w:val="28"/>
          <w:rtl/>
        </w:rPr>
        <w:t>ِ</w:t>
      </w:r>
      <w:r w:rsidR="00390BDE" w:rsidRPr="0029793D">
        <w:rPr>
          <w:rFonts w:ascii="Simplified Arabic" w:hAnsi="Simplified Arabic" w:cs="Simplified Arabic"/>
          <w:b/>
          <w:bCs/>
          <w:sz w:val="28"/>
          <w:szCs w:val="28"/>
          <w:rtl/>
        </w:rPr>
        <w:t>ها</w:t>
      </w:r>
      <w:r w:rsidR="00B35527" w:rsidRPr="0029793D">
        <w:rPr>
          <w:rFonts w:ascii="Simplified Arabic" w:hAnsi="Simplified Arabic" w:cs="Simplified Arabic"/>
          <w:b/>
          <w:bCs/>
          <w:sz w:val="28"/>
          <w:szCs w:val="28"/>
          <w:rtl/>
        </w:rPr>
        <w:t>، حلول</w:t>
      </w:r>
      <w:r w:rsidRPr="0029793D">
        <w:rPr>
          <w:rFonts w:ascii="Simplified Arabic" w:hAnsi="Simplified Arabic" w:cs="Simplified Arabic"/>
          <w:b/>
          <w:bCs/>
          <w:sz w:val="28"/>
          <w:szCs w:val="28"/>
          <w:rtl/>
        </w:rPr>
        <w:t>ِ</w:t>
      </w:r>
      <w:r w:rsidR="00B35527" w:rsidRPr="0029793D">
        <w:rPr>
          <w:rFonts w:ascii="Simplified Arabic" w:hAnsi="Simplified Arabic" w:cs="Simplified Arabic"/>
          <w:b/>
          <w:bCs/>
          <w:sz w:val="28"/>
          <w:szCs w:val="28"/>
          <w:rtl/>
        </w:rPr>
        <w:t xml:space="preserve"> أزمة</w:t>
      </w:r>
      <w:r w:rsidRPr="0029793D">
        <w:rPr>
          <w:rFonts w:ascii="Simplified Arabic" w:hAnsi="Simplified Arabic" w:cs="Simplified Arabic"/>
          <w:b/>
          <w:bCs/>
          <w:sz w:val="28"/>
          <w:szCs w:val="28"/>
          <w:rtl/>
        </w:rPr>
        <w:t>ِ</w:t>
      </w:r>
      <w:r w:rsidR="00B35527" w:rsidRPr="0029793D">
        <w:rPr>
          <w:rFonts w:ascii="Simplified Arabic" w:hAnsi="Simplified Arabic" w:cs="Simplified Arabic"/>
          <w:b/>
          <w:bCs/>
          <w:sz w:val="28"/>
          <w:szCs w:val="28"/>
          <w:rtl/>
        </w:rPr>
        <w:t xml:space="preserve"> الذّات مع الذّات، وأزمة الذّات مع الآخر.</w:t>
      </w:r>
      <w:r w:rsidR="00FC3C41" w:rsidRPr="0029793D">
        <w:rPr>
          <w:rFonts w:ascii="Simplified Arabic" w:hAnsi="Simplified Arabic" w:cs="Simplified Arabic"/>
          <w:b/>
          <w:bCs/>
          <w:sz w:val="28"/>
          <w:szCs w:val="28"/>
          <w:rtl/>
        </w:rPr>
        <w:t xml:space="preserve"> وقد تولّد عنها أمراضٌ نفسيّة كثيرة؛ من أهم أسبابه</w:t>
      </w:r>
      <w:r w:rsidR="00B17A37" w:rsidRPr="0029793D">
        <w:rPr>
          <w:rFonts w:ascii="Simplified Arabic" w:hAnsi="Simplified Arabic" w:cs="Simplified Arabic"/>
          <w:b/>
          <w:bCs/>
          <w:sz w:val="28"/>
          <w:szCs w:val="28"/>
          <w:rtl/>
        </w:rPr>
        <w:t>ا</w:t>
      </w:r>
      <w:r w:rsidR="00FC3C41" w:rsidRPr="0029793D">
        <w:rPr>
          <w:rFonts w:ascii="Simplified Arabic" w:hAnsi="Simplified Arabic" w:cs="Simplified Arabic"/>
          <w:b/>
          <w:bCs/>
          <w:sz w:val="28"/>
          <w:szCs w:val="28"/>
          <w:rtl/>
        </w:rPr>
        <w:t>: تعقيدات الحياة، و</w:t>
      </w:r>
      <w:r w:rsidR="00B17A37" w:rsidRPr="0029793D">
        <w:rPr>
          <w:rFonts w:ascii="Simplified Arabic" w:hAnsi="Simplified Arabic" w:cs="Simplified Arabic"/>
          <w:b/>
          <w:bCs/>
          <w:sz w:val="28"/>
          <w:szCs w:val="28"/>
          <w:rtl/>
        </w:rPr>
        <w:t>ف</w:t>
      </w:r>
      <w:r w:rsidR="00FC3C41" w:rsidRPr="0029793D">
        <w:rPr>
          <w:rFonts w:ascii="Simplified Arabic" w:hAnsi="Simplified Arabic" w:cs="Simplified Arabic"/>
          <w:b/>
          <w:bCs/>
          <w:sz w:val="28"/>
          <w:szCs w:val="28"/>
          <w:rtl/>
        </w:rPr>
        <w:t xml:space="preserve">قدان الثّقة بالآخرين، وشيوع الشّك والحيرة، </w:t>
      </w:r>
      <w:r w:rsidR="00D565F9" w:rsidRPr="0029793D">
        <w:rPr>
          <w:rFonts w:ascii="Simplified Arabic" w:hAnsi="Simplified Arabic" w:cs="Simplified Arabic"/>
          <w:b/>
          <w:bCs/>
          <w:sz w:val="28"/>
          <w:szCs w:val="28"/>
          <w:rtl/>
        </w:rPr>
        <w:t>و</w:t>
      </w:r>
      <w:r w:rsidR="00FC3C41" w:rsidRPr="0029793D">
        <w:rPr>
          <w:rFonts w:ascii="Simplified Arabic" w:hAnsi="Simplified Arabic" w:cs="Simplified Arabic"/>
          <w:b/>
          <w:bCs/>
          <w:sz w:val="28"/>
          <w:szCs w:val="28"/>
          <w:rtl/>
        </w:rPr>
        <w:t>عدم القدرة على الاندماج مع الخطاب المعاصر، أو فهمه، وانهيار المنظومة الفكريّة الوطنيّة والدينيّة في الذّهنيّة العامّة.</w:t>
      </w:r>
    </w:p>
    <w:p w:rsidR="00CC0897" w:rsidRPr="0029793D" w:rsidRDefault="00B92512"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626495" w:rsidRPr="0029793D">
        <w:rPr>
          <w:rFonts w:ascii="Simplified Arabic" w:hAnsi="Simplified Arabic" w:cs="Simplified Arabic"/>
          <w:b/>
          <w:bCs/>
          <w:sz w:val="28"/>
          <w:szCs w:val="28"/>
          <w:rtl/>
        </w:rPr>
        <w:t>ومن بين الأزمات الإشكالية</w:t>
      </w:r>
      <w:r w:rsidR="00FC3C41" w:rsidRPr="0029793D">
        <w:rPr>
          <w:rFonts w:ascii="Simplified Arabic" w:hAnsi="Simplified Arabic" w:cs="Simplified Arabic"/>
          <w:b/>
          <w:bCs/>
          <w:sz w:val="28"/>
          <w:szCs w:val="28"/>
          <w:rtl/>
        </w:rPr>
        <w:t xml:space="preserve"> في الخطاب الفلسطيني</w:t>
      </w:r>
      <w:r w:rsidR="00626495" w:rsidRPr="0029793D">
        <w:rPr>
          <w:rFonts w:ascii="Simplified Arabic" w:hAnsi="Simplified Arabic" w:cs="Simplified Arabic"/>
          <w:b/>
          <w:bCs/>
          <w:sz w:val="28"/>
          <w:szCs w:val="28"/>
          <w:rtl/>
        </w:rPr>
        <w:t>، أزمة المثقّف والسلطة، وهي أزمة واقعيّة أحيانا، ومفتعل</w:t>
      </w:r>
      <w:r w:rsidR="00222C74" w:rsidRPr="0029793D">
        <w:rPr>
          <w:rFonts w:ascii="Simplified Arabic" w:hAnsi="Simplified Arabic" w:cs="Simplified Arabic"/>
          <w:b/>
          <w:bCs/>
          <w:sz w:val="28"/>
          <w:szCs w:val="28"/>
          <w:rtl/>
        </w:rPr>
        <w:t xml:space="preserve">ة ووهميّة أحيانا أُخَرَ، </w:t>
      </w:r>
      <w:r w:rsidR="00D2484F" w:rsidRPr="0029793D">
        <w:rPr>
          <w:rFonts w:ascii="Simplified Arabic" w:hAnsi="Simplified Arabic" w:cs="Simplified Arabic"/>
          <w:b/>
          <w:bCs/>
          <w:sz w:val="28"/>
          <w:szCs w:val="28"/>
          <w:rtl/>
        </w:rPr>
        <w:t>يتسبب في إنتاجها ال</w:t>
      </w:r>
      <w:r w:rsidR="001F00FD" w:rsidRPr="0029793D">
        <w:rPr>
          <w:rFonts w:ascii="Simplified Arabic" w:hAnsi="Simplified Arabic" w:cs="Simplified Arabic"/>
          <w:b/>
          <w:bCs/>
          <w:sz w:val="28"/>
          <w:szCs w:val="28"/>
          <w:rtl/>
        </w:rPr>
        <w:t>بون الشاسع بين طبيعة</w:t>
      </w:r>
      <w:r w:rsidR="00D2484F" w:rsidRPr="0029793D">
        <w:rPr>
          <w:rFonts w:ascii="Simplified Arabic" w:hAnsi="Simplified Arabic" w:cs="Simplified Arabic"/>
          <w:b/>
          <w:bCs/>
          <w:sz w:val="28"/>
          <w:szCs w:val="28"/>
          <w:rtl/>
        </w:rPr>
        <w:t xml:space="preserve"> الوعي في المنظومة السّياسيّة،</w:t>
      </w:r>
      <w:r w:rsidR="00CC0897" w:rsidRPr="0029793D">
        <w:rPr>
          <w:rFonts w:ascii="Simplified Arabic" w:hAnsi="Simplified Arabic" w:cs="Simplified Arabic"/>
          <w:b/>
          <w:bCs/>
          <w:sz w:val="28"/>
          <w:szCs w:val="28"/>
          <w:rtl/>
        </w:rPr>
        <w:t xml:space="preserve"> </w:t>
      </w:r>
      <w:r w:rsidR="001F00FD" w:rsidRPr="0029793D">
        <w:rPr>
          <w:rFonts w:ascii="Simplified Arabic" w:hAnsi="Simplified Arabic" w:cs="Simplified Arabic"/>
          <w:b/>
          <w:bCs/>
          <w:sz w:val="28"/>
          <w:szCs w:val="28"/>
          <w:rtl/>
        </w:rPr>
        <w:t>ونظيره</w:t>
      </w:r>
      <w:r w:rsidR="00D2484F" w:rsidRPr="0029793D">
        <w:rPr>
          <w:rFonts w:ascii="Simplified Arabic" w:hAnsi="Simplified Arabic" w:cs="Simplified Arabic"/>
          <w:b/>
          <w:bCs/>
          <w:sz w:val="28"/>
          <w:szCs w:val="28"/>
          <w:rtl/>
        </w:rPr>
        <w:t xml:space="preserve"> في وسط المثقفين</w:t>
      </w:r>
      <w:r w:rsidR="001F00FD" w:rsidRPr="0029793D">
        <w:rPr>
          <w:rFonts w:ascii="Simplified Arabic" w:hAnsi="Simplified Arabic" w:cs="Simplified Arabic"/>
          <w:b/>
          <w:bCs/>
          <w:sz w:val="28"/>
          <w:szCs w:val="28"/>
          <w:rtl/>
        </w:rPr>
        <w:t xml:space="preserve">،  فضلًا عن </w:t>
      </w:r>
      <w:r w:rsidR="00CC0897" w:rsidRPr="0029793D">
        <w:rPr>
          <w:rFonts w:ascii="Simplified Arabic" w:hAnsi="Simplified Arabic" w:cs="Simplified Arabic"/>
          <w:b/>
          <w:bCs/>
          <w:sz w:val="28"/>
          <w:szCs w:val="28"/>
          <w:rtl/>
        </w:rPr>
        <w:t xml:space="preserve">تنامي غوغائيّة العامّة </w:t>
      </w:r>
      <w:r w:rsidR="00794428" w:rsidRPr="0029793D">
        <w:rPr>
          <w:rFonts w:ascii="Simplified Arabic" w:hAnsi="Simplified Arabic" w:cs="Simplified Arabic"/>
          <w:b/>
          <w:bCs/>
          <w:sz w:val="28"/>
          <w:szCs w:val="28"/>
          <w:rtl/>
        </w:rPr>
        <w:t>في المجتمع</w:t>
      </w:r>
      <w:r w:rsidR="00CC0897" w:rsidRPr="0029793D">
        <w:rPr>
          <w:rFonts w:ascii="Simplified Arabic" w:hAnsi="Simplified Arabic" w:cs="Simplified Arabic"/>
          <w:b/>
          <w:bCs/>
          <w:sz w:val="28"/>
          <w:szCs w:val="28"/>
          <w:rtl/>
        </w:rPr>
        <w:t>.</w:t>
      </w:r>
    </w:p>
    <w:p w:rsidR="00626495" w:rsidRPr="0029793D" w:rsidRDefault="00CC0897"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وقد نتجَ</w:t>
      </w:r>
      <w:r w:rsidR="00D2484F" w:rsidRPr="0029793D">
        <w:rPr>
          <w:rFonts w:ascii="Simplified Arabic" w:hAnsi="Simplified Arabic" w:cs="Simplified Arabic"/>
          <w:b/>
          <w:bCs/>
          <w:sz w:val="28"/>
          <w:szCs w:val="28"/>
          <w:rtl/>
        </w:rPr>
        <w:t xml:space="preserve"> عن ذلك </w:t>
      </w:r>
      <w:r w:rsidR="00D565F9" w:rsidRPr="0029793D">
        <w:rPr>
          <w:rFonts w:ascii="Simplified Arabic" w:hAnsi="Simplified Arabic" w:cs="Simplified Arabic"/>
          <w:b/>
          <w:bCs/>
          <w:sz w:val="28"/>
          <w:szCs w:val="28"/>
          <w:rtl/>
        </w:rPr>
        <w:t xml:space="preserve">كلّه </w:t>
      </w:r>
      <w:r w:rsidR="00D2484F" w:rsidRPr="0029793D">
        <w:rPr>
          <w:rFonts w:ascii="Simplified Arabic" w:hAnsi="Simplified Arabic" w:cs="Simplified Arabic"/>
          <w:b/>
          <w:bCs/>
          <w:sz w:val="28"/>
          <w:szCs w:val="28"/>
          <w:rtl/>
        </w:rPr>
        <w:t>صعوبة</w:t>
      </w:r>
      <w:r w:rsidRPr="0029793D">
        <w:rPr>
          <w:rFonts w:ascii="Simplified Arabic" w:hAnsi="Simplified Arabic" w:cs="Simplified Arabic"/>
          <w:b/>
          <w:bCs/>
          <w:sz w:val="28"/>
          <w:szCs w:val="28"/>
          <w:rtl/>
        </w:rPr>
        <w:t>ُ</w:t>
      </w:r>
      <w:r w:rsidR="00D2484F" w:rsidRPr="0029793D">
        <w:rPr>
          <w:rFonts w:ascii="Simplified Arabic" w:hAnsi="Simplified Arabic" w:cs="Simplified Arabic"/>
          <w:b/>
          <w:bCs/>
          <w:sz w:val="28"/>
          <w:szCs w:val="28"/>
          <w:rtl/>
        </w:rPr>
        <w:t xml:space="preserve"> </w:t>
      </w:r>
      <w:r w:rsidR="00D565F9" w:rsidRPr="0029793D">
        <w:rPr>
          <w:rFonts w:ascii="Simplified Arabic" w:hAnsi="Simplified Arabic" w:cs="Simplified Arabic"/>
          <w:b/>
          <w:bCs/>
          <w:sz w:val="28"/>
          <w:szCs w:val="28"/>
          <w:rtl/>
        </w:rPr>
        <w:t xml:space="preserve">في </w:t>
      </w:r>
      <w:r w:rsidR="0091351D">
        <w:rPr>
          <w:rFonts w:ascii="Simplified Arabic" w:hAnsi="Simplified Arabic" w:cs="Simplified Arabic"/>
          <w:b/>
          <w:bCs/>
          <w:sz w:val="28"/>
          <w:szCs w:val="28"/>
          <w:rtl/>
        </w:rPr>
        <w:t>الحوا</w:t>
      </w:r>
      <w:r w:rsidR="0091351D">
        <w:rPr>
          <w:rFonts w:ascii="Simplified Arabic" w:hAnsi="Simplified Arabic" w:cs="Simplified Arabic" w:hint="cs"/>
          <w:b/>
          <w:bCs/>
          <w:sz w:val="28"/>
          <w:szCs w:val="28"/>
          <w:rtl/>
        </w:rPr>
        <w:t>ر</w:t>
      </w:r>
      <w:r w:rsidR="00D2484F" w:rsidRPr="0029793D">
        <w:rPr>
          <w:rFonts w:ascii="Simplified Arabic" w:hAnsi="Simplified Arabic" w:cs="Simplified Arabic"/>
          <w:b/>
          <w:bCs/>
          <w:sz w:val="28"/>
          <w:szCs w:val="28"/>
          <w:rtl/>
        </w:rPr>
        <w:t xml:space="preserve">، </w:t>
      </w:r>
      <w:r w:rsidR="001C6B0C" w:rsidRPr="0029793D">
        <w:rPr>
          <w:rFonts w:ascii="Simplified Arabic" w:hAnsi="Simplified Arabic" w:cs="Simplified Arabic"/>
          <w:b/>
          <w:bCs/>
          <w:sz w:val="28"/>
          <w:szCs w:val="28"/>
          <w:rtl/>
        </w:rPr>
        <w:t>أ</w:t>
      </w:r>
      <w:r w:rsidR="00D2484F" w:rsidRPr="0029793D">
        <w:rPr>
          <w:rFonts w:ascii="Simplified Arabic" w:hAnsi="Simplified Arabic" w:cs="Simplified Arabic"/>
          <w:b/>
          <w:bCs/>
          <w:sz w:val="28"/>
          <w:szCs w:val="28"/>
          <w:rtl/>
        </w:rPr>
        <w:t>و</w:t>
      </w:r>
      <w:r w:rsidR="001C6B0C" w:rsidRPr="0029793D">
        <w:rPr>
          <w:rFonts w:ascii="Simplified Arabic" w:hAnsi="Simplified Arabic" w:cs="Simplified Arabic"/>
          <w:b/>
          <w:bCs/>
          <w:sz w:val="28"/>
          <w:szCs w:val="28"/>
          <w:rtl/>
        </w:rPr>
        <w:t xml:space="preserve"> </w:t>
      </w:r>
      <w:r w:rsidR="00D2484F" w:rsidRPr="0029793D">
        <w:rPr>
          <w:rFonts w:ascii="Simplified Arabic" w:hAnsi="Simplified Arabic" w:cs="Simplified Arabic"/>
          <w:b/>
          <w:bCs/>
          <w:sz w:val="28"/>
          <w:szCs w:val="28"/>
          <w:rtl/>
        </w:rPr>
        <w:t>استحالت</w:t>
      </w:r>
      <w:r w:rsidRPr="0029793D">
        <w:rPr>
          <w:rFonts w:ascii="Simplified Arabic" w:hAnsi="Simplified Arabic" w:cs="Simplified Arabic"/>
          <w:b/>
          <w:bCs/>
          <w:sz w:val="28"/>
          <w:szCs w:val="28"/>
          <w:rtl/>
        </w:rPr>
        <w:t>ُ</w:t>
      </w:r>
      <w:r w:rsidR="00D2484F" w:rsidRPr="0029793D">
        <w:rPr>
          <w:rFonts w:ascii="Simplified Arabic" w:hAnsi="Simplified Arabic" w:cs="Simplified Arabic"/>
          <w:b/>
          <w:bCs/>
          <w:sz w:val="28"/>
          <w:szCs w:val="28"/>
          <w:rtl/>
        </w:rPr>
        <w:t>ه</w:t>
      </w:r>
      <w:r w:rsidRPr="0029793D">
        <w:rPr>
          <w:rFonts w:ascii="Simplified Arabic" w:hAnsi="Simplified Arabic" w:cs="Simplified Arabic"/>
          <w:b/>
          <w:bCs/>
          <w:sz w:val="28"/>
          <w:szCs w:val="28"/>
          <w:rtl/>
        </w:rPr>
        <w:t>ُ</w:t>
      </w:r>
      <w:r w:rsidR="00D2484F" w:rsidRPr="0029793D">
        <w:rPr>
          <w:rFonts w:ascii="Simplified Arabic" w:hAnsi="Simplified Arabic" w:cs="Simplified Arabic"/>
          <w:b/>
          <w:bCs/>
          <w:sz w:val="28"/>
          <w:szCs w:val="28"/>
          <w:rtl/>
        </w:rPr>
        <w:t xml:space="preserve"> </w:t>
      </w:r>
      <w:r w:rsidR="0081618D" w:rsidRPr="0029793D">
        <w:rPr>
          <w:rFonts w:ascii="Simplified Arabic" w:hAnsi="Simplified Arabic" w:cs="Simplified Arabic"/>
          <w:b/>
          <w:bCs/>
          <w:sz w:val="28"/>
          <w:szCs w:val="28"/>
          <w:rtl/>
        </w:rPr>
        <w:t>بين المنظومتين، ل</w:t>
      </w:r>
      <w:r w:rsidR="00D2484F" w:rsidRPr="0029793D">
        <w:rPr>
          <w:rFonts w:ascii="Simplified Arabic" w:hAnsi="Simplified Arabic" w:cs="Simplified Arabic"/>
          <w:b/>
          <w:bCs/>
          <w:sz w:val="28"/>
          <w:szCs w:val="28"/>
          <w:rtl/>
        </w:rPr>
        <w:t>تكون النتيجة</w:t>
      </w:r>
      <w:r w:rsidR="0081618D" w:rsidRPr="0029793D">
        <w:rPr>
          <w:rFonts w:ascii="Simplified Arabic" w:hAnsi="Simplified Arabic" w:cs="Simplified Arabic"/>
          <w:b/>
          <w:bCs/>
          <w:sz w:val="28"/>
          <w:szCs w:val="28"/>
          <w:rtl/>
        </w:rPr>
        <w:t>ُ</w:t>
      </w:r>
      <w:r w:rsidR="00D2484F" w:rsidRPr="0029793D">
        <w:rPr>
          <w:rFonts w:ascii="Simplified Arabic" w:hAnsi="Simplified Arabic" w:cs="Simplified Arabic"/>
          <w:b/>
          <w:bCs/>
          <w:sz w:val="28"/>
          <w:szCs w:val="28"/>
          <w:rtl/>
        </w:rPr>
        <w:t xml:space="preserve"> المواجهة المعلنة من</w:t>
      </w:r>
      <w:r w:rsidR="00D565F9" w:rsidRPr="0029793D">
        <w:rPr>
          <w:rFonts w:ascii="Simplified Arabic" w:hAnsi="Simplified Arabic" w:cs="Simplified Arabic"/>
          <w:b/>
          <w:bCs/>
          <w:sz w:val="28"/>
          <w:szCs w:val="28"/>
          <w:rtl/>
        </w:rPr>
        <w:t xml:space="preserve"> جهة</w:t>
      </w:r>
      <w:r w:rsidR="00D2484F" w:rsidRPr="0029793D">
        <w:rPr>
          <w:rFonts w:ascii="Simplified Arabic" w:hAnsi="Simplified Arabic" w:cs="Simplified Arabic"/>
          <w:b/>
          <w:bCs/>
          <w:sz w:val="28"/>
          <w:szCs w:val="28"/>
          <w:rtl/>
        </w:rPr>
        <w:t xml:space="preserve"> المثقفين؛ لأنّهم يرون تفوقهم، وأحقيتهم في بناء الفكر والتغيير، ومواجهة </w:t>
      </w:r>
      <w:r w:rsidR="004D37BA" w:rsidRPr="0029793D">
        <w:rPr>
          <w:rFonts w:ascii="Simplified Arabic" w:hAnsi="Simplified Arabic" w:cs="Simplified Arabic"/>
          <w:b/>
          <w:bCs/>
          <w:sz w:val="28"/>
          <w:szCs w:val="28"/>
          <w:rtl/>
        </w:rPr>
        <w:t>في الظلام</w:t>
      </w:r>
      <w:r w:rsidR="003131B6" w:rsidRPr="0029793D">
        <w:rPr>
          <w:rFonts w:ascii="Simplified Arabic" w:hAnsi="Simplified Arabic" w:cs="Simplified Arabic"/>
          <w:b/>
          <w:bCs/>
          <w:sz w:val="28"/>
          <w:szCs w:val="28"/>
          <w:rtl/>
        </w:rPr>
        <w:t xml:space="preserve"> أيضًا</w:t>
      </w:r>
      <w:r w:rsidR="004D37BA" w:rsidRPr="0029793D">
        <w:rPr>
          <w:rFonts w:ascii="Simplified Arabic" w:hAnsi="Simplified Arabic" w:cs="Simplified Arabic"/>
          <w:b/>
          <w:bCs/>
          <w:sz w:val="28"/>
          <w:szCs w:val="28"/>
          <w:rtl/>
        </w:rPr>
        <w:t xml:space="preserve"> من جهة السلطة؛ لإيمانها</w:t>
      </w:r>
      <w:r w:rsidR="00BB3BD6" w:rsidRPr="0029793D">
        <w:rPr>
          <w:rFonts w:ascii="Simplified Arabic" w:hAnsi="Simplified Arabic" w:cs="Simplified Arabic"/>
          <w:b/>
          <w:bCs/>
          <w:sz w:val="28"/>
          <w:szCs w:val="28"/>
          <w:rtl/>
        </w:rPr>
        <w:t xml:space="preserve"> في ال</w:t>
      </w:r>
      <w:r w:rsidR="001F00FD" w:rsidRPr="0029793D">
        <w:rPr>
          <w:rFonts w:ascii="Simplified Arabic" w:hAnsi="Simplified Arabic" w:cs="Simplified Arabic"/>
          <w:b/>
          <w:bCs/>
          <w:sz w:val="28"/>
          <w:szCs w:val="28"/>
          <w:rtl/>
        </w:rPr>
        <w:t>لاوعي بقوّة المثقف، أو بوجود قوى خارجيّة تتحكّم في خطابه.</w:t>
      </w:r>
    </w:p>
    <w:p w:rsidR="00B36B17" w:rsidRPr="0029793D" w:rsidRDefault="00B36B17"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وإذا استعرضنا</w:t>
      </w:r>
      <w:r w:rsidR="00721E91" w:rsidRPr="0029793D">
        <w:rPr>
          <w:rFonts w:ascii="Simplified Arabic" w:hAnsi="Simplified Arabic" w:cs="Simplified Arabic"/>
          <w:b/>
          <w:bCs/>
          <w:sz w:val="28"/>
          <w:szCs w:val="28"/>
          <w:rtl/>
        </w:rPr>
        <w:t xml:space="preserve"> الخطاب الفلسطيني المعاصر فسنجده في </w:t>
      </w:r>
      <w:r w:rsidRPr="0029793D">
        <w:rPr>
          <w:rFonts w:ascii="Simplified Arabic" w:hAnsi="Simplified Arabic" w:cs="Simplified Arabic"/>
          <w:b/>
          <w:bCs/>
          <w:sz w:val="28"/>
          <w:szCs w:val="28"/>
          <w:rtl/>
        </w:rPr>
        <w:t>مسارين:</w:t>
      </w:r>
    </w:p>
    <w:p w:rsidR="00B36B17" w:rsidRPr="0029793D" w:rsidRDefault="00B36B17"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الأول: مسار الفعل الثّقافي الواعي</w:t>
      </w:r>
      <w:r w:rsidR="00C56FFD" w:rsidRPr="0029793D">
        <w:rPr>
          <w:rFonts w:ascii="Simplified Arabic" w:hAnsi="Simplified Arabic" w:cs="Simplified Arabic"/>
          <w:b/>
          <w:bCs/>
          <w:sz w:val="28"/>
          <w:szCs w:val="28"/>
          <w:rtl/>
        </w:rPr>
        <w:t xml:space="preserve"> الهادف </w:t>
      </w:r>
      <w:r w:rsidR="000C506F" w:rsidRPr="0029793D">
        <w:rPr>
          <w:rFonts w:ascii="Simplified Arabic" w:hAnsi="Simplified Arabic" w:cs="Simplified Arabic"/>
          <w:b/>
          <w:bCs/>
          <w:sz w:val="28"/>
          <w:szCs w:val="28"/>
          <w:rtl/>
        </w:rPr>
        <w:t xml:space="preserve">، </w:t>
      </w:r>
      <w:r w:rsidR="00C56FFD" w:rsidRPr="0029793D">
        <w:rPr>
          <w:rFonts w:ascii="Simplified Arabic" w:hAnsi="Simplified Arabic" w:cs="Simplified Arabic"/>
          <w:b/>
          <w:bCs/>
          <w:sz w:val="28"/>
          <w:szCs w:val="28"/>
          <w:rtl/>
        </w:rPr>
        <w:t>أو المسيّس.</w:t>
      </w:r>
    </w:p>
    <w:p w:rsidR="00B36B17" w:rsidRPr="0029793D" w:rsidRDefault="00B36B17"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والثاني: مسار الفعل السّياسي</w:t>
      </w:r>
      <w:r w:rsidR="000C506F" w:rsidRPr="0029793D">
        <w:rPr>
          <w:rFonts w:ascii="Simplified Arabic" w:hAnsi="Simplified Arabic" w:cs="Simplified Arabic"/>
          <w:b/>
          <w:bCs/>
          <w:sz w:val="28"/>
          <w:szCs w:val="28"/>
          <w:rtl/>
        </w:rPr>
        <w:t xml:space="preserve"> المستقطِب أحيانًا، والقمعي أحيانًا أخر.</w:t>
      </w:r>
    </w:p>
    <w:p w:rsidR="00B36B17" w:rsidRDefault="0080477D"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721E91" w:rsidRPr="0029793D">
        <w:rPr>
          <w:rFonts w:ascii="Simplified Arabic" w:hAnsi="Simplified Arabic" w:cs="Simplified Arabic"/>
          <w:b/>
          <w:bCs/>
          <w:sz w:val="28"/>
          <w:szCs w:val="28"/>
          <w:rtl/>
        </w:rPr>
        <w:t>والمساران</w:t>
      </w:r>
      <w:r w:rsidR="001E0247" w:rsidRPr="0029793D">
        <w:rPr>
          <w:rFonts w:ascii="Simplified Arabic" w:hAnsi="Simplified Arabic" w:cs="Simplified Arabic"/>
          <w:b/>
          <w:bCs/>
          <w:sz w:val="28"/>
          <w:szCs w:val="28"/>
          <w:rtl/>
        </w:rPr>
        <w:t xml:space="preserve"> في غالب الأحيان لا يلتقيان إلا</w:t>
      </w:r>
      <w:r w:rsidR="002C242D" w:rsidRPr="0029793D">
        <w:rPr>
          <w:rFonts w:ascii="Simplified Arabic" w:hAnsi="Simplified Arabic" w:cs="Simplified Arabic"/>
          <w:b/>
          <w:bCs/>
          <w:sz w:val="28"/>
          <w:szCs w:val="28"/>
          <w:rtl/>
        </w:rPr>
        <w:t xml:space="preserve"> إذا </w:t>
      </w:r>
      <w:r w:rsidR="001E0247" w:rsidRPr="0029793D">
        <w:rPr>
          <w:rFonts w:ascii="Simplified Arabic" w:hAnsi="Simplified Arabic" w:cs="Simplified Arabic"/>
          <w:b/>
          <w:bCs/>
          <w:sz w:val="28"/>
          <w:szCs w:val="28"/>
          <w:rtl/>
        </w:rPr>
        <w:t xml:space="preserve">كان </w:t>
      </w:r>
      <w:r w:rsidR="002C242D" w:rsidRPr="0029793D">
        <w:rPr>
          <w:rFonts w:ascii="Simplified Arabic" w:hAnsi="Simplified Arabic" w:cs="Simplified Arabic"/>
          <w:b/>
          <w:bCs/>
          <w:sz w:val="28"/>
          <w:szCs w:val="28"/>
          <w:rtl/>
        </w:rPr>
        <w:t>في الأمر قناعةٌ،</w:t>
      </w:r>
      <w:r w:rsidR="00721E91" w:rsidRPr="0029793D">
        <w:rPr>
          <w:rFonts w:ascii="Simplified Arabic" w:hAnsi="Simplified Arabic" w:cs="Simplified Arabic"/>
          <w:b/>
          <w:bCs/>
          <w:sz w:val="28"/>
          <w:szCs w:val="28"/>
          <w:rtl/>
        </w:rPr>
        <w:t xml:space="preserve"> أو</w:t>
      </w:r>
      <w:r w:rsidR="002C242D" w:rsidRPr="0029793D">
        <w:rPr>
          <w:rFonts w:ascii="Simplified Arabic" w:hAnsi="Simplified Arabic" w:cs="Simplified Arabic"/>
          <w:b/>
          <w:bCs/>
          <w:sz w:val="28"/>
          <w:szCs w:val="28"/>
          <w:rtl/>
        </w:rPr>
        <w:t xml:space="preserve"> موالاة ، أو مؤازرة، أو مداهنة</w:t>
      </w:r>
      <w:r w:rsidR="001E0247" w:rsidRPr="0029793D">
        <w:rPr>
          <w:rFonts w:ascii="Simplified Arabic" w:hAnsi="Simplified Arabic" w:cs="Simplified Arabic"/>
          <w:b/>
          <w:bCs/>
          <w:sz w:val="28"/>
          <w:szCs w:val="28"/>
          <w:rtl/>
        </w:rPr>
        <w:t xml:space="preserve">. والأمر </w:t>
      </w:r>
      <w:r w:rsidR="00DE5B37" w:rsidRPr="0029793D">
        <w:rPr>
          <w:rFonts w:ascii="Simplified Arabic" w:hAnsi="Simplified Arabic" w:cs="Simplified Arabic"/>
          <w:b/>
          <w:bCs/>
          <w:sz w:val="28"/>
          <w:szCs w:val="28"/>
          <w:rtl/>
        </w:rPr>
        <w:t>الذ</w:t>
      </w:r>
      <w:r w:rsidR="000C0A9E" w:rsidRPr="0029793D">
        <w:rPr>
          <w:rFonts w:ascii="Simplified Arabic" w:hAnsi="Simplified Arabic" w:cs="Simplified Arabic"/>
          <w:b/>
          <w:bCs/>
          <w:sz w:val="28"/>
          <w:szCs w:val="28"/>
          <w:rtl/>
        </w:rPr>
        <w:t>ي</w:t>
      </w:r>
      <w:r w:rsidR="00DE5B37" w:rsidRPr="0029793D">
        <w:rPr>
          <w:rFonts w:ascii="Simplified Arabic" w:hAnsi="Simplified Arabic" w:cs="Simplified Arabic"/>
          <w:b/>
          <w:bCs/>
          <w:sz w:val="28"/>
          <w:szCs w:val="28"/>
          <w:rtl/>
        </w:rPr>
        <w:t xml:space="preserve"> </w:t>
      </w:r>
      <w:r w:rsidR="00B05C10" w:rsidRPr="0029793D">
        <w:rPr>
          <w:rFonts w:ascii="Simplified Arabic" w:hAnsi="Simplified Arabic" w:cs="Simplified Arabic"/>
          <w:b/>
          <w:bCs/>
          <w:sz w:val="28"/>
          <w:szCs w:val="28"/>
          <w:rtl/>
        </w:rPr>
        <w:t xml:space="preserve">قد </w:t>
      </w:r>
      <w:r w:rsidR="00DE5B37" w:rsidRPr="0029793D">
        <w:rPr>
          <w:rFonts w:ascii="Simplified Arabic" w:hAnsi="Simplified Arabic" w:cs="Simplified Arabic"/>
          <w:b/>
          <w:bCs/>
          <w:sz w:val="28"/>
          <w:szCs w:val="28"/>
          <w:rtl/>
        </w:rPr>
        <w:t>يلتقي حوله المحلّلون هو وضوح الرّؤية عند النّخبة المثقّفة الواعية المنتمية</w:t>
      </w:r>
      <w:r w:rsidR="000C0A9E" w:rsidRPr="0029793D">
        <w:rPr>
          <w:rFonts w:ascii="Simplified Arabic" w:hAnsi="Simplified Arabic" w:cs="Simplified Arabic"/>
          <w:b/>
          <w:bCs/>
          <w:sz w:val="28"/>
          <w:szCs w:val="28"/>
          <w:rtl/>
        </w:rPr>
        <w:t xml:space="preserve"> إلى فكرها، وهم قِلّة، والانسياق وراء النّخبة</w:t>
      </w:r>
      <w:r w:rsidR="00CF72BD" w:rsidRPr="0029793D">
        <w:rPr>
          <w:rFonts w:ascii="Simplified Arabic" w:hAnsi="Simplified Arabic" w:cs="Simplified Arabic"/>
          <w:b/>
          <w:bCs/>
          <w:sz w:val="28"/>
          <w:szCs w:val="28"/>
          <w:rtl/>
        </w:rPr>
        <w:t xml:space="preserve"> </w:t>
      </w:r>
      <w:r w:rsidR="000C0A9E" w:rsidRPr="0029793D">
        <w:rPr>
          <w:rFonts w:ascii="Simplified Arabic" w:hAnsi="Simplified Arabic" w:cs="Simplified Arabic"/>
          <w:b/>
          <w:bCs/>
          <w:sz w:val="28"/>
          <w:szCs w:val="28"/>
          <w:rtl/>
        </w:rPr>
        <w:t xml:space="preserve">عند المثقّف نصف الواعي، وعامّة النّاس الذين يتّبعون </w:t>
      </w:r>
      <w:r w:rsidR="00CF72BD" w:rsidRPr="0029793D">
        <w:rPr>
          <w:rFonts w:ascii="Simplified Arabic" w:hAnsi="Simplified Arabic" w:cs="Simplified Arabic"/>
          <w:b/>
          <w:bCs/>
          <w:sz w:val="28"/>
          <w:szCs w:val="28"/>
          <w:rtl/>
        </w:rPr>
        <w:t xml:space="preserve">غيرهم </w:t>
      </w:r>
      <w:r w:rsidR="000C0A9E" w:rsidRPr="0029793D">
        <w:rPr>
          <w:rFonts w:ascii="Simplified Arabic" w:hAnsi="Simplified Arabic" w:cs="Simplified Arabic"/>
          <w:b/>
          <w:bCs/>
          <w:sz w:val="28"/>
          <w:szCs w:val="28"/>
          <w:rtl/>
        </w:rPr>
        <w:t xml:space="preserve"> دون تمحيص، أو تحليل، أو فهمٍ واعٍ.</w:t>
      </w:r>
    </w:p>
    <w:p w:rsidR="0029793D" w:rsidRDefault="0029793D" w:rsidP="0029793D">
      <w:pPr>
        <w:spacing w:after="0" w:line="240" w:lineRule="auto"/>
        <w:jc w:val="both"/>
        <w:rPr>
          <w:rFonts w:ascii="Simplified Arabic" w:hAnsi="Simplified Arabic" w:cs="Simplified Arabic"/>
          <w:b/>
          <w:bCs/>
          <w:sz w:val="28"/>
          <w:szCs w:val="28"/>
          <w:rtl/>
        </w:rPr>
      </w:pPr>
    </w:p>
    <w:p w:rsidR="0029793D" w:rsidRPr="0029793D" w:rsidRDefault="0029793D" w:rsidP="0029793D">
      <w:pPr>
        <w:spacing w:after="0" w:line="240" w:lineRule="auto"/>
        <w:jc w:val="both"/>
        <w:rPr>
          <w:rFonts w:ascii="Simplified Arabic" w:hAnsi="Simplified Arabic" w:cs="Simplified Arabic"/>
          <w:b/>
          <w:bCs/>
          <w:sz w:val="28"/>
          <w:szCs w:val="28"/>
          <w:rtl/>
        </w:rPr>
      </w:pPr>
    </w:p>
    <w:p w:rsidR="000C0A9E" w:rsidRPr="0029793D" w:rsidRDefault="007E600A"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lastRenderedPageBreak/>
        <w:t xml:space="preserve"> ونلمس</w:t>
      </w:r>
      <w:r w:rsidR="00C11F5E" w:rsidRPr="0029793D">
        <w:rPr>
          <w:rFonts w:ascii="Simplified Arabic" w:hAnsi="Simplified Arabic" w:cs="Simplified Arabic"/>
          <w:b/>
          <w:bCs/>
          <w:sz w:val="28"/>
          <w:szCs w:val="28"/>
          <w:rtl/>
        </w:rPr>
        <w:t xml:space="preserve"> </w:t>
      </w:r>
      <w:r w:rsidR="009E0DBF" w:rsidRPr="0029793D">
        <w:rPr>
          <w:rFonts w:ascii="Simplified Arabic" w:hAnsi="Simplified Arabic" w:cs="Simplified Arabic"/>
          <w:b/>
          <w:bCs/>
          <w:sz w:val="28"/>
          <w:szCs w:val="28"/>
          <w:rtl/>
        </w:rPr>
        <w:t xml:space="preserve">هذا </w:t>
      </w:r>
      <w:r w:rsidR="009F360B" w:rsidRPr="0029793D">
        <w:rPr>
          <w:rFonts w:ascii="Simplified Arabic" w:hAnsi="Simplified Arabic" w:cs="Simplified Arabic"/>
          <w:b/>
          <w:bCs/>
          <w:sz w:val="28"/>
          <w:szCs w:val="28"/>
          <w:rtl/>
        </w:rPr>
        <w:t xml:space="preserve">كلّه </w:t>
      </w:r>
      <w:r w:rsidR="00C11F5E" w:rsidRPr="0029793D">
        <w:rPr>
          <w:rFonts w:ascii="Simplified Arabic" w:hAnsi="Simplified Arabic" w:cs="Simplified Arabic"/>
          <w:b/>
          <w:bCs/>
          <w:sz w:val="28"/>
          <w:szCs w:val="28"/>
          <w:rtl/>
        </w:rPr>
        <w:t>بوضوح حين نقرأ نصًّا يهاجمُ نظامًا سياسيّا</w:t>
      </w:r>
      <w:r w:rsidR="006E77DF" w:rsidRPr="0029793D">
        <w:rPr>
          <w:rFonts w:ascii="Simplified Arabic" w:hAnsi="Simplified Arabic" w:cs="Simplified Arabic"/>
          <w:b/>
          <w:bCs/>
          <w:sz w:val="28"/>
          <w:szCs w:val="28"/>
          <w:rtl/>
        </w:rPr>
        <w:t>، أو مؤسسة، أو شخصية، أو فكرةً</w:t>
      </w:r>
      <w:r w:rsidR="00C11F5E" w:rsidRPr="0029793D">
        <w:rPr>
          <w:rFonts w:ascii="Simplified Arabic" w:hAnsi="Simplified Arabic" w:cs="Simplified Arabic"/>
          <w:b/>
          <w:bCs/>
          <w:sz w:val="28"/>
          <w:szCs w:val="28"/>
          <w:rtl/>
        </w:rPr>
        <w:t xml:space="preserve"> على إحدى الصفحات الإلكترونيّة؛ فهذا يكتب:</w:t>
      </w:r>
    </w:p>
    <w:p w:rsidR="009F360B" w:rsidRPr="0029793D" w:rsidRDefault="009F360B" w:rsidP="0029793D">
      <w:pPr>
        <w:pStyle w:val="ListParagraph"/>
        <w:numPr>
          <w:ilvl w:val="0"/>
          <w:numId w:val="1"/>
        </w:num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كلهم فاسدون.</w:t>
      </w:r>
    </w:p>
    <w:p w:rsidR="0029793D" w:rsidRPr="0029793D" w:rsidRDefault="007574DE" w:rsidP="0029793D">
      <w:pPr>
        <w:pStyle w:val="ListParagraph"/>
        <w:numPr>
          <w:ilvl w:val="0"/>
          <w:numId w:val="1"/>
        </w:num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وآخر</w:t>
      </w:r>
      <w:r w:rsidR="00C11F5E" w:rsidRPr="0029793D">
        <w:rPr>
          <w:rFonts w:ascii="Simplified Arabic" w:hAnsi="Simplified Arabic" w:cs="Simplified Arabic"/>
          <w:b/>
          <w:bCs/>
          <w:sz w:val="28"/>
          <w:szCs w:val="28"/>
          <w:rtl/>
        </w:rPr>
        <w:t>: الخزي وال</w:t>
      </w:r>
      <w:r w:rsidR="009F360B" w:rsidRPr="0029793D">
        <w:rPr>
          <w:rFonts w:ascii="Simplified Arabic" w:hAnsi="Simplified Arabic" w:cs="Simplified Arabic"/>
          <w:b/>
          <w:bCs/>
          <w:sz w:val="28"/>
          <w:szCs w:val="28"/>
          <w:rtl/>
        </w:rPr>
        <w:t>عار لهم.</w:t>
      </w:r>
    </w:p>
    <w:p w:rsidR="009F360B" w:rsidRPr="0029793D" w:rsidRDefault="007574DE" w:rsidP="0029793D">
      <w:pPr>
        <w:pStyle w:val="ListParagraph"/>
        <w:numPr>
          <w:ilvl w:val="0"/>
          <w:numId w:val="1"/>
        </w:num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وثالث: باعوها من زمان</w:t>
      </w:r>
      <w:r w:rsidR="009F360B" w:rsidRPr="0029793D">
        <w:rPr>
          <w:rFonts w:ascii="Simplified Arabic" w:hAnsi="Simplified Arabic" w:cs="Simplified Arabic"/>
          <w:b/>
          <w:bCs/>
          <w:sz w:val="28"/>
          <w:szCs w:val="28"/>
          <w:rtl/>
        </w:rPr>
        <w:t>.</w:t>
      </w:r>
    </w:p>
    <w:p w:rsidR="009F360B" w:rsidRPr="0029793D" w:rsidRDefault="007574DE" w:rsidP="0029793D">
      <w:pPr>
        <w:pStyle w:val="ListParagraph"/>
        <w:numPr>
          <w:ilvl w:val="0"/>
          <w:numId w:val="1"/>
        </w:num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ورابع</w:t>
      </w:r>
      <w:r w:rsidR="00C11F5E" w:rsidRPr="0029793D">
        <w:rPr>
          <w:rFonts w:ascii="Simplified Arabic" w:hAnsi="Simplified Arabic" w:cs="Simplified Arabic"/>
          <w:b/>
          <w:bCs/>
          <w:sz w:val="28"/>
          <w:szCs w:val="28"/>
          <w:rtl/>
        </w:rPr>
        <w:t xml:space="preserve">: </w:t>
      </w:r>
      <w:r w:rsidR="001C798F" w:rsidRPr="0029793D">
        <w:rPr>
          <w:rFonts w:ascii="Simplified Arabic" w:hAnsi="Simplified Arabic" w:cs="Simplified Arabic"/>
          <w:b/>
          <w:bCs/>
          <w:sz w:val="28"/>
          <w:szCs w:val="28"/>
          <w:rtl/>
        </w:rPr>
        <w:t>كذا وكذا.</w:t>
      </w:r>
    </w:p>
    <w:p w:rsidR="006C4B19" w:rsidRPr="0029793D" w:rsidRDefault="00C77DFF"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850222" w:rsidRPr="0029793D">
        <w:rPr>
          <w:rFonts w:ascii="Simplified Arabic" w:hAnsi="Simplified Arabic" w:cs="Simplified Arabic"/>
          <w:b/>
          <w:bCs/>
          <w:sz w:val="28"/>
          <w:szCs w:val="28"/>
          <w:rtl/>
        </w:rPr>
        <w:t xml:space="preserve"> وقد يأتي أحدهم ويعارض الرأي،</w:t>
      </w:r>
      <w:r w:rsidR="001C798F" w:rsidRPr="0029793D">
        <w:rPr>
          <w:rFonts w:ascii="Simplified Arabic" w:hAnsi="Simplified Arabic" w:cs="Simplified Arabic"/>
          <w:b/>
          <w:bCs/>
          <w:sz w:val="28"/>
          <w:szCs w:val="28"/>
          <w:rtl/>
        </w:rPr>
        <w:t xml:space="preserve"> فينحرف الحوار</w:t>
      </w:r>
      <w:r w:rsidR="00850222" w:rsidRPr="0029793D">
        <w:rPr>
          <w:rFonts w:ascii="Simplified Arabic" w:hAnsi="Simplified Arabic" w:cs="Simplified Arabic"/>
          <w:b/>
          <w:bCs/>
          <w:sz w:val="28"/>
          <w:szCs w:val="28"/>
          <w:rtl/>
        </w:rPr>
        <w:t>،</w:t>
      </w:r>
      <w:r w:rsidR="001C798F" w:rsidRPr="0029793D">
        <w:rPr>
          <w:rFonts w:ascii="Simplified Arabic" w:hAnsi="Simplified Arabic" w:cs="Simplified Arabic"/>
          <w:b/>
          <w:bCs/>
          <w:sz w:val="28"/>
          <w:szCs w:val="28"/>
          <w:rtl/>
        </w:rPr>
        <w:t xml:space="preserve"> وتنقلب الأمور رأسًا على عقب، فنجد بعض الذين أنتجوا عبارة :"الخزي والعار" ينتجون </w:t>
      </w:r>
      <w:r w:rsidR="00E528F7" w:rsidRPr="0029793D">
        <w:rPr>
          <w:rFonts w:ascii="Simplified Arabic" w:hAnsi="Simplified Arabic" w:cs="Simplified Arabic"/>
          <w:b/>
          <w:bCs/>
          <w:sz w:val="28"/>
          <w:szCs w:val="28"/>
          <w:rtl/>
        </w:rPr>
        <w:t>عبارة جديدة يختلف الوعي فيها، وتختلف الرؤية</w:t>
      </w:r>
      <w:r w:rsidR="00850222" w:rsidRPr="0029793D">
        <w:rPr>
          <w:rFonts w:ascii="Simplified Arabic" w:hAnsi="Simplified Arabic" w:cs="Simplified Arabic"/>
          <w:b/>
          <w:bCs/>
          <w:sz w:val="28"/>
          <w:szCs w:val="28"/>
          <w:rtl/>
        </w:rPr>
        <w:t>،</w:t>
      </w:r>
      <w:r w:rsidR="00E528F7" w:rsidRPr="0029793D">
        <w:rPr>
          <w:rFonts w:ascii="Simplified Arabic" w:hAnsi="Simplified Arabic" w:cs="Simplified Arabic"/>
          <w:b/>
          <w:bCs/>
          <w:sz w:val="28"/>
          <w:szCs w:val="28"/>
          <w:rtl/>
        </w:rPr>
        <w:t xml:space="preserve"> ويختلف الخطاب؛ فتعيش الصفحة</w:t>
      </w:r>
      <w:r w:rsidR="00565AC7" w:rsidRPr="0029793D">
        <w:rPr>
          <w:rFonts w:ascii="Simplified Arabic" w:hAnsi="Simplified Arabic" w:cs="Simplified Arabic"/>
          <w:b/>
          <w:bCs/>
          <w:sz w:val="28"/>
          <w:szCs w:val="28"/>
          <w:rtl/>
        </w:rPr>
        <w:t>ُ</w:t>
      </w:r>
      <w:r w:rsidR="00E528F7" w:rsidRPr="0029793D">
        <w:rPr>
          <w:rFonts w:ascii="Simplified Arabic" w:hAnsi="Simplified Arabic" w:cs="Simplified Arabic"/>
          <w:b/>
          <w:bCs/>
          <w:sz w:val="28"/>
          <w:szCs w:val="28"/>
          <w:rtl/>
        </w:rPr>
        <w:t xml:space="preserve"> </w:t>
      </w:r>
      <w:r w:rsidR="003167D2" w:rsidRPr="0029793D">
        <w:rPr>
          <w:rFonts w:ascii="Simplified Arabic" w:hAnsi="Simplified Arabic" w:cs="Simplified Arabic"/>
          <w:b/>
          <w:bCs/>
          <w:sz w:val="28"/>
          <w:szCs w:val="28"/>
          <w:rtl/>
        </w:rPr>
        <w:t>ذات</w:t>
      </w:r>
      <w:r w:rsidR="00565AC7" w:rsidRPr="0029793D">
        <w:rPr>
          <w:rFonts w:ascii="Simplified Arabic" w:hAnsi="Simplified Arabic" w:cs="Simplified Arabic"/>
          <w:b/>
          <w:bCs/>
          <w:sz w:val="28"/>
          <w:szCs w:val="28"/>
          <w:rtl/>
        </w:rPr>
        <w:t>ُ</w:t>
      </w:r>
      <w:r w:rsidR="003167D2" w:rsidRPr="0029793D">
        <w:rPr>
          <w:rFonts w:ascii="Simplified Arabic" w:hAnsi="Simplified Arabic" w:cs="Simplified Arabic"/>
          <w:b/>
          <w:bCs/>
          <w:sz w:val="28"/>
          <w:szCs w:val="28"/>
          <w:rtl/>
        </w:rPr>
        <w:t xml:space="preserve">ها </w:t>
      </w:r>
      <w:r w:rsidR="00E528F7" w:rsidRPr="0029793D">
        <w:rPr>
          <w:rFonts w:ascii="Simplified Arabic" w:hAnsi="Simplified Arabic" w:cs="Simplified Arabic"/>
          <w:b/>
          <w:bCs/>
          <w:sz w:val="28"/>
          <w:szCs w:val="28"/>
          <w:rtl/>
        </w:rPr>
        <w:t>تجاذبات</w:t>
      </w:r>
      <w:r w:rsidR="00565AC7" w:rsidRPr="0029793D">
        <w:rPr>
          <w:rFonts w:ascii="Simplified Arabic" w:hAnsi="Simplified Arabic" w:cs="Simplified Arabic"/>
          <w:b/>
          <w:bCs/>
          <w:sz w:val="28"/>
          <w:szCs w:val="28"/>
          <w:rtl/>
        </w:rPr>
        <w:t>ٍ</w:t>
      </w:r>
      <w:r w:rsidR="00E528F7" w:rsidRPr="0029793D">
        <w:rPr>
          <w:rFonts w:ascii="Simplified Arabic" w:hAnsi="Simplified Arabic" w:cs="Simplified Arabic"/>
          <w:b/>
          <w:bCs/>
          <w:sz w:val="28"/>
          <w:szCs w:val="28"/>
          <w:rtl/>
        </w:rPr>
        <w:t>، وهرطقات</w:t>
      </w:r>
      <w:r w:rsidR="003167D2" w:rsidRPr="0029793D">
        <w:rPr>
          <w:rFonts w:ascii="Simplified Arabic" w:hAnsi="Simplified Arabic" w:cs="Simplified Arabic"/>
          <w:b/>
          <w:bCs/>
          <w:sz w:val="28"/>
          <w:szCs w:val="28"/>
          <w:rtl/>
        </w:rPr>
        <w:t xml:space="preserve"> كثيرة</w:t>
      </w:r>
      <w:r w:rsidR="00E528F7" w:rsidRPr="0029793D">
        <w:rPr>
          <w:rFonts w:ascii="Simplified Arabic" w:hAnsi="Simplified Arabic" w:cs="Simplified Arabic"/>
          <w:b/>
          <w:bCs/>
          <w:sz w:val="28"/>
          <w:szCs w:val="28"/>
          <w:rtl/>
        </w:rPr>
        <w:t>،</w:t>
      </w:r>
      <w:r w:rsidR="003167D2" w:rsidRPr="0029793D">
        <w:rPr>
          <w:rFonts w:ascii="Simplified Arabic" w:hAnsi="Simplified Arabic" w:cs="Simplified Arabic"/>
          <w:b/>
          <w:bCs/>
          <w:sz w:val="28"/>
          <w:szCs w:val="28"/>
          <w:rtl/>
        </w:rPr>
        <w:t xml:space="preserve"> تُفسد الودّ، وتعلن الحرب، لن</w:t>
      </w:r>
      <w:r w:rsidR="00E528F7" w:rsidRPr="0029793D">
        <w:rPr>
          <w:rFonts w:ascii="Simplified Arabic" w:hAnsi="Simplified Arabic" w:cs="Simplified Arabic"/>
          <w:b/>
          <w:bCs/>
          <w:sz w:val="28"/>
          <w:szCs w:val="28"/>
          <w:rtl/>
        </w:rPr>
        <w:t>صل إل</w:t>
      </w:r>
      <w:r w:rsidR="00850222" w:rsidRPr="0029793D">
        <w:rPr>
          <w:rFonts w:ascii="Simplified Arabic" w:hAnsi="Simplified Arabic" w:cs="Simplified Arabic"/>
          <w:b/>
          <w:bCs/>
          <w:sz w:val="28"/>
          <w:szCs w:val="28"/>
          <w:rtl/>
        </w:rPr>
        <w:t>ى غوغائيّة</w:t>
      </w:r>
      <w:r w:rsidR="009A1268" w:rsidRPr="0029793D">
        <w:rPr>
          <w:rFonts w:ascii="Simplified Arabic" w:hAnsi="Simplified Arabic" w:cs="Simplified Arabic"/>
          <w:b/>
          <w:bCs/>
          <w:sz w:val="28"/>
          <w:szCs w:val="28"/>
          <w:rtl/>
        </w:rPr>
        <w:t>،</w:t>
      </w:r>
      <w:r w:rsidR="00850222" w:rsidRPr="0029793D">
        <w:rPr>
          <w:rFonts w:ascii="Simplified Arabic" w:hAnsi="Simplified Arabic" w:cs="Simplified Arabic"/>
          <w:b/>
          <w:bCs/>
          <w:sz w:val="28"/>
          <w:szCs w:val="28"/>
          <w:rtl/>
        </w:rPr>
        <w:t xml:space="preserve"> </w:t>
      </w:r>
      <w:r w:rsidR="003167D2" w:rsidRPr="0029793D">
        <w:rPr>
          <w:rFonts w:ascii="Simplified Arabic" w:hAnsi="Simplified Arabic" w:cs="Simplified Arabic"/>
          <w:b/>
          <w:bCs/>
          <w:sz w:val="28"/>
          <w:szCs w:val="28"/>
          <w:rtl/>
        </w:rPr>
        <w:t xml:space="preserve"> ودعشنة الفك</w:t>
      </w:r>
      <w:r w:rsidR="00BA7DB7" w:rsidRPr="0029793D">
        <w:rPr>
          <w:rFonts w:ascii="Simplified Arabic" w:hAnsi="Simplified Arabic" w:cs="Simplified Arabic"/>
          <w:b/>
          <w:bCs/>
          <w:sz w:val="28"/>
          <w:szCs w:val="28"/>
          <w:rtl/>
        </w:rPr>
        <w:t>ر</w:t>
      </w:r>
      <w:r w:rsidR="00E528F7" w:rsidRPr="0029793D">
        <w:rPr>
          <w:rFonts w:ascii="Simplified Arabic" w:hAnsi="Simplified Arabic" w:cs="Simplified Arabic"/>
          <w:b/>
          <w:bCs/>
          <w:sz w:val="28"/>
          <w:szCs w:val="28"/>
          <w:rtl/>
        </w:rPr>
        <w:t>، جنبًا إلى جنب مع الاتّجاه الآخر الذي</w:t>
      </w:r>
      <w:r w:rsidR="00775715" w:rsidRPr="0029793D">
        <w:rPr>
          <w:rFonts w:ascii="Simplified Arabic" w:hAnsi="Simplified Arabic" w:cs="Simplified Arabic"/>
          <w:b/>
          <w:bCs/>
          <w:sz w:val="28"/>
          <w:szCs w:val="28"/>
          <w:rtl/>
        </w:rPr>
        <w:t xml:space="preserve"> </w:t>
      </w:r>
      <w:r w:rsidR="00E528F7" w:rsidRPr="0029793D">
        <w:rPr>
          <w:rFonts w:ascii="Simplified Arabic" w:hAnsi="Simplified Arabic" w:cs="Simplified Arabic"/>
          <w:b/>
          <w:bCs/>
          <w:sz w:val="28"/>
          <w:szCs w:val="28"/>
          <w:rtl/>
        </w:rPr>
        <w:t>يؤمن أنَّ السّعادة</w:t>
      </w:r>
      <w:r w:rsidR="00775715" w:rsidRPr="0029793D">
        <w:rPr>
          <w:rFonts w:ascii="Simplified Arabic" w:hAnsi="Simplified Arabic" w:cs="Simplified Arabic"/>
          <w:b/>
          <w:bCs/>
          <w:sz w:val="28"/>
          <w:szCs w:val="28"/>
          <w:rtl/>
        </w:rPr>
        <w:t xml:space="preserve"> التي ي</w:t>
      </w:r>
      <w:r w:rsidR="00565AC7" w:rsidRPr="0029793D">
        <w:rPr>
          <w:rFonts w:ascii="Simplified Arabic" w:hAnsi="Simplified Arabic" w:cs="Simplified Arabic"/>
          <w:b/>
          <w:bCs/>
          <w:sz w:val="28"/>
          <w:szCs w:val="28"/>
          <w:rtl/>
        </w:rPr>
        <w:t>َ</w:t>
      </w:r>
      <w:r w:rsidR="00775715" w:rsidRPr="0029793D">
        <w:rPr>
          <w:rFonts w:ascii="Simplified Arabic" w:hAnsi="Simplified Arabic" w:cs="Simplified Arabic"/>
          <w:b/>
          <w:bCs/>
          <w:sz w:val="28"/>
          <w:szCs w:val="28"/>
          <w:rtl/>
        </w:rPr>
        <w:t>ن</w:t>
      </w:r>
      <w:r w:rsidR="00565AC7" w:rsidRPr="0029793D">
        <w:rPr>
          <w:rFonts w:ascii="Simplified Arabic" w:hAnsi="Simplified Arabic" w:cs="Simplified Arabic"/>
          <w:b/>
          <w:bCs/>
          <w:sz w:val="28"/>
          <w:szCs w:val="28"/>
          <w:rtl/>
        </w:rPr>
        <w:t>ْ</w:t>
      </w:r>
      <w:r w:rsidR="00775715" w:rsidRPr="0029793D">
        <w:rPr>
          <w:rFonts w:ascii="Simplified Arabic" w:hAnsi="Simplified Arabic" w:cs="Simplified Arabic"/>
          <w:b/>
          <w:bCs/>
          <w:sz w:val="28"/>
          <w:szCs w:val="28"/>
          <w:rtl/>
        </w:rPr>
        <w:t>ش</w:t>
      </w:r>
      <w:r w:rsidR="00565AC7" w:rsidRPr="0029793D">
        <w:rPr>
          <w:rFonts w:ascii="Simplified Arabic" w:hAnsi="Simplified Arabic" w:cs="Simplified Arabic"/>
          <w:b/>
          <w:bCs/>
          <w:sz w:val="28"/>
          <w:szCs w:val="28"/>
          <w:rtl/>
        </w:rPr>
        <w:t>ُ</w:t>
      </w:r>
      <w:r w:rsidR="00860924" w:rsidRPr="0029793D">
        <w:rPr>
          <w:rFonts w:ascii="Simplified Arabic" w:hAnsi="Simplified Arabic" w:cs="Simplified Arabic"/>
          <w:b/>
          <w:bCs/>
          <w:sz w:val="28"/>
          <w:szCs w:val="28"/>
          <w:rtl/>
        </w:rPr>
        <w:t>د</w:t>
      </w:r>
      <w:r w:rsidR="00565AC7" w:rsidRPr="0029793D">
        <w:rPr>
          <w:rFonts w:ascii="Simplified Arabic" w:hAnsi="Simplified Arabic" w:cs="Simplified Arabic"/>
          <w:b/>
          <w:bCs/>
          <w:sz w:val="28"/>
          <w:szCs w:val="28"/>
          <w:rtl/>
        </w:rPr>
        <w:t>ُ</w:t>
      </w:r>
      <w:r w:rsidR="00860924" w:rsidRPr="0029793D">
        <w:rPr>
          <w:rFonts w:ascii="Simplified Arabic" w:hAnsi="Simplified Arabic" w:cs="Simplified Arabic"/>
          <w:b/>
          <w:bCs/>
          <w:sz w:val="28"/>
          <w:szCs w:val="28"/>
          <w:rtl/>
        </w:rPr>
        <w:t>ها</w:t>
      </w:r>
      <w:r w:rsidR="00E528F7" w:rsidRPr="0029793D">
        <w:rPr>
          <w:rFonts w:ascii="Simplified Arabic" w:hAnsi="Simplified Arabic" w:cs="Simplified Arabic"/>
          <w:b/>
          <w:bCs/>
          <w:sz w:val="28"/>
          <w:szCs w:val="28"/>
          <w:rtl/>
        </w:rPr>
        <w:t xml:space="preserve"> في المدينة الفاضلة </w:t>
      </w:r>
      <w:r w:rsidR="00ED2B2A" w:rsidRPr="0029793D">
        <w:rPr>
          <w:rFonts w:ascii="Simplified Arabic" w:hAnsi="Simplified Arabic" w:cs="Simplified Arabic"/>
          <w:b/>
          <w:bCs/>
          <w:sz w:val="28"/>
          <w:szCs w:val="28"/>
          <w:rtl/>
        </w:rPr>
        <w:t xml:space="preserve">لا تتحقّق إلّا إذا سار النّاس على منهجِ زعيمهم، والزّعيم لا يؤدّي رسالته إلّا إذا وصل </w:t>
      </w:r>
      <w:r w:rsidR="00775715" w:rsidRPr="0029793D">
        <w:rPr>
          <w:rFonts w:ascii="Simplified Arabic" w:hAnsi="Simplified Arabic" w:cs="Simplified Arabic"/>
          <w:b/>
          <w:bCs/>
          <w:sz w:val="28"/>
          <w:szCs w:val="28"/>
          <w:rtl/>
        </w:rPr>
        <w:t>بالنّاس إلى هذا المستوى الرّفيع؛ فننتقل من حالة وعيٍ عند المثقّف الذي أنتج نصًّا إلى حالة فوضى، وظلام، وضبابية، واختلاط الفكر، بالسياسة، بالجنس والعرق،</w:t>
      </w:r>
      <w:r w:rsidR="001F00FD" w:rsidRPr="0029793D">
        <w:rPr>
          <w:rFonts w:ascii="Simplified Arabic" w:hAnsi="Simplified Arabic" w:cs="Simplified Arabic"/>
          <w:b/>
          <w:bCs/>
          <w:sz w:val="28"/>
          <w:szCs w:val="28"/>
          <w:rtl/>
        </w:rPr>
        <w:t xml:space="preserve"> والجدّ بالهزل</w:t>
      </w:r>
      <w:r w:rsidR="006C4B19" w:rsidRPr="0029793D">
        <w:rPr>
          <w:rFonts w:ascii="Simplified Arabic" w:hAnsi="Simplified Arabic" w:cs="Simplified Arabic"/>
          <w:b/>
          <w:bCs/>
          <w:sz w:val="28"/>
          <w:szCs w:val="28"/>
          <w:rtl/>
        </w:rPr>
        <w:t>،</w:t>
      </w:r>
      <w:r w:rsidR="00775715" w:rsidRPr="0029793D">
        <w:rPr>
          <w:rFonts w:ascii="Simplified Arabic" w:hAnsi="Simplified Arabic" w:cs="Simplified Arabic"/>
          <w:b/>
          <w:bCs/>
          <w:sz w:val="28"/>
          <w:szCs w:val="28"/>
          <w:rtl/>
        </w:rPr>
        <w:t xml:space="preserve"> وغير ذلك دون </w:t>
      </w:r>
      <w:r w:rsidR="005E79F9" w:rsidRPr="0029793D">
        <w:rPr>
          <w:rFonts w:ascii="Simplified Arabic" w:hAnsi="Simplified Arabic" w:cs="Simplified Arabic"/>
          <w:b/>
          <w:bCs/>
          <w:sz w:val="28"/>
          <w:szCs w:val="28"/>
          <w:rtl/>
        </w:rPr>
        <w:t>وعي واضح.</w:t>
      </w:r>
    </w:p>
    <w:p w:rsidR="005E79F9" w:rsidRPr="0029793D" w:rsidRDefault="005E79F9" w:rsidP="0029793D">
      <w:p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hAnsi="Simplified Arabic" w:cs="Simplified Arabic"/>
          <w:b/>
          <w:bCs/>
          <w:sz w:val="28"/>
          <w:szCs w:val="28"/>
          <w:rtl/>
        </w:rPr>
        <w:t>فلا نعود ن</w:t>
      </w:r>
      <w:r w:rsidR="00F85BBF" w:rsidRPr="0029793D">
        <w:rPr>
          <w:rFonts w:ascii="Simplified Arabic" w:hAnsi="Simplified Arabic" w:cs="Simplified Arabic"/>
          <w:b/>
          <w:bCs/>
          <w:sz w:val="28"/>
          <w:szCs w:val="28"/>
          <w:rtl/>
        </w:rPr>
        <w:t xml:space="preserve">ُجمع على فكرة، أو نلتقي على وصفِ حالة، أو حلِّ </w:t>
      </w:r>
      <w:r w:rsidR="00E02CED" w:rsidRPr="0029793D">
        <w:rPr>
          <w:rFonts w:ascii="Simplified Arabic" w:hAnsi="Simplified Arabic" w:cs="Simplified Arabic"/>
          <w:b/>
          <w:bCs/>
          <w:sz w:val="28"/>
          <w:szCs w:val="28"/>
          <w:rtl/>
        </w:rPr>
        <w:t xml:space="preserve">مشكلة، وأغلب ما نطالعه على المواقع </w:t>
      </w:r>
      <w:r w:rsidR="009E7A1D" w:rsidRPr="0029793D">
        <w:rPr>
          <w:rFonts w:ascii="Simplified Arabic" w:hAnsi="Simplified Arabic" w:cs="Simplified Arabic"/>
          <w:b/>
          <w:bCs/>
          <w:sz w:val="28"/>
          <w:szCs w:val="28"/>
          <w:rtl/>
        </w:rPr>
        <w:t>يخلو من المعرفة،</w:t>
      </w:r>
      <w:r w:rsidR="009E7A1D" w:rsidRPr="0029793D">
        <w:rPr>
          <w:rFonts w:ascii="Simplified Arabic" w:eastAsia="Times New Roman" w:hAnsi="Simplified Arabic" w:cs="Simplified Arabic"/>
          <w:b/>
          <w:bCs/>
          <w:color w:val="1D2129"/>
          <w:sz w:val="28"/>
          <w:szCs w:val="28"/>
          <w:rtl/>
        </w:rPr>
        <w:t xml:space="preserve"> والمعرفةُ </w:t>
      </w:r>
      <w:r w:rsidR="005B22EC" w:rsidRPr="0029793D">
        <w:rPr>
          <w:rFonts w:ascii="Simplified Arabic" w:eastAsia="Times New Roman" w:hAnsi="Simplified Arabic" w:cs="Simplified Arabic"/>
          <w:b/>
          <w:bCs/>
          <w:color w:val="1D2129"/>
          <w:sz w:val="28"/>
          <w:szCs w:val="28"/>
          <w:rtl/>
        </w:rPr>
        <w:t xml:space="preserve"> سلطةٌ فاعلة، </w:t>
      </w:r>
      <w:r w:rsidR="009E7A1D" w:rsidRPr="0029793D">
        <w:rPr>
          <w:rFonts w:ascii="Simplified Arabic" w:eastAsia="Times New Roman" w:hAnsi="Simplified Arabic" w:cs="Simplified Arabic"/>
          <w:b/>
          <w:bCs/>
          <w:color w:val="1D2129"/>
          <w:sz w:val="28"/>
          <w:szCs w:val="28"/>
          <w:rtl/>
        </w:rPr>
        <w:t>إذا غابت تلاشت السلطة</w:t>
      </w:r>
      <w:r w:rsidR="005B22EC" w:rsidRPr="0029793D">
        <w:rPr>
          <w:rFonts w:ascii="Simplified Arabic" w:eastAsia="Times New Roman" w:hAnsi="Simplified Arabic" w:cs="Simplified Arabic"/>
          <w:b/>
          <w:bCs/>
          <w:color w:val="1D2129"/>
          <w:sz w:val="28"/>
          <w:szCs w:val="28"/>
          <w:rtl/>
        </w:rPr>
        <w:t>، وذهب</w:t>
      </w:r>
      <w:r w:rsidR="009E7A1D" w:rsidRPr="0029793D">
        <w:rPr>
          <w:rFonts w:ascii="Simplified Arabic" w:eastAsia="Times New Roman" w:hAnsi="Simplified Arabic" w:cs="Simplified Arabic"/>
          <w:b/>
          <w:bCs/>
          <w:color w:val="1D2129"/>
          <w:sz w:val="28"/>
          <w:szCs w:val="28"/>
          <w:rtl/>
        </w:rPr>
        <w:t xml:space="preserve"> أثر</w:t>
      </w:r>
      <w:r w:rsidR="00551355" w:rsidRPr="0029793D">
        <w:rPr>
          <w:rFonts w:ascii="Simplified Arabic" w:eastAsia="Times New Roman" w:hAnsi="Simplified Arabic" w:cs="Simplified Arabic"/>
          <w:b/>
          <w:bCs/>
          <w:color w:val="1D2129"/>
          <w:sz w:val="28"/>
          <w:szCs w:val="28"/>
          <w:rtl/>
        </w:rPr>
        <w:t>ُ</w:t>
      </w:r>
      <w:r w:rsidR="009E7A1D" w:rsidRPr="0029793D">
        <w:rPr>
          <w:rFonts w:ascii="Simplified Arabic" w:eastAsia="Times New Roman" w:hAnsi="Simplified Arabic" w:cs="Simplified Arabic"/>
          <w:b/>
          <w:bCs/>
          <w:color w:val="1D2129"/>
          <w:sz w:val="28"/>
          <w:szCs w:val="28"/>
          <w:rtl/>
        </w:rPr>
        <w:t>ها.</w:t>
      </w:r>
    </w:p>
    <w:p w:rsidR="006C4B19" w:rsidRPr="0029793D" w:rsidRDefault="006C4B19"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ولنأخذ المثال الآتي:</w:t>
      </w:r>
    </w:p>
    <w:p w:rsidR="006C4B19" w:rsidRPr="0029793D" w:rsidRDefault="006C4B19"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يقول أحدهم:" أنا لستُ مع المصفقين، ولا مع المطبّلين. ما لم يكن الطّرب أصيلًا لا يطربني."</w:t>
      </w:r>
    </w:p>
    <w:p w:rsidR="006C4B19" w:rsidRPr="0029793D" w:rsidRDefault="006C4B19"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التّعليقات:</w:t>
      </w:r>
    </w:p>
    <w:p w:rsidR="006C4B19" w:rsidRPr="0029793D" w:rsidRDefault="005C3F81"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يكتب أحدهم :"</w:t>
      </w:r>
      <w:r w:rsidR="006C4B19" w:rsidRPr="0029793D">
        <w:rPr>
          <w:rFonts w:ascii="Simplified Arabic" w:hAnsi="Simplified Arabic" w:cs="Simplified Arabic"/>
          <w:b/>
          <w:bCs/>
          <w:sz w:val="28"/>
          <w:szCs w:val="28"/>
          <w:rtl/>
        </w:rPr>
        <w:t xml:space="preserve"> </w:t>
      </w:r>
      <w:r w:rsidR="006C4B19" w:rsidRPr="0029793D">
        <w:rPr>
          <w:rFonts w:ascii="Simplified Arabic" w:eastAsia="Times New Roman" w:hAnsi="Simplified Arabic" w:cs="Simplified Arabic"/>
          <w:b/>
          <w:bCs/>
          <w:color w:val="1D2129"/>
          <w:sz w:val="28"/>
          <w:szCs w:val="28"/>
          <w:rtl/>
        </w:rPr>
        <w:t>لكن في ناس تطرب على نهيق حمار هذه الأيام، خصوصا إذا كان ينهق بحضور الكاميرات</w:t>
      </w:r>
      <w:r w:rsidR="006C4B19" w:rsidRPr="0029793D">
        <w:rPr>
          <w:rFonts w:ascii="Simplified Arabic" w:eastAsia="Times New Roman" w:hAnsi="Simplified Arabic" w:cs="Simplified Arabic"/>
          <w:color w:val="1D2129"/>
          <w:sz w:val="28"/>
          <w:szCs w:val="28"/>
          <w:rtl/>
        </w:rPr>
        <w:t xml:space="preserve"> </w:t>
      </w:r>
      <w:r w:rsidR="006C4B19" w:rsidRPr="0029793D">
        <w:rPr>
          <w:rFonts w:ascii="Simplified Arabic" w:eastAsia="Times New Roman" w:hAnsi="Simplified Arabic" w:cs="Simplified Arabic"/>
          <w:b/>
          <w:bCs/>
          <w:color w:val="1D2129"/>
          <w:sz w:val="28"/>
          <w:szCs w:val="28"/>
          <w:rtl/>
        </w:rPr>
        <w:t>والميكرفونات في فندق 5 نجوم</w:t>
      </w:r>
      <w:r w:rsidR="006C4B19" w:rsidRPr="0029793D">
        <w:rPr>
          <w:rFonts w:ascii="Simplified Arabic" w:hAnsi="Simplified Arabic" w:cs="Simplified Arabic"/>
          <w:b/>
          <w:bCs/>
          <w:sz w:val="28"/>
          <w:szCs w:val="28"/>
          <w:rtl/>
        </w:rPr>
        <w:t>.</w:t>
      </w:r>
      <w:r w:rsidRPr="0029793D">
        <w:rPr>
          <w:rFonts w:ascii="Simplified Arabic" w:hAnsi="Simplified Arabic" w:cs="Simplified Arabic"/>
          <w:b/>
          <w:bCs/>
          <w:sz w:val="28"/>
          <w:szCs w:val="28"/>
          <w:rtl/>
        </w:rPr>
        <w:t>"</w:t>
      </w:r>
    </w:p>
    <w:p w:rsidR="00E763C6" w:rsidRDefault="005C3F81" w:rsidP="0029793D">
      <w:p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hAnsi="Simplified Arabic" w:cs="Simplified Arabic"/>
          <w:b/>
          <w:bCs/>
          <w:sz w:val="28"/>
          <w:szCs w:val="28"/>
          <w:rtl/>
        </w:rPr>
        <w:t>ويردّ عليه آخر:"</w:t>
      </w:r>
      <w:r w:rsidR="006C4B19" w:rsidRPr="0029793D">
        <w:rPr>
          <w:rFonts w:ascii="Simplified Arabic" w:hAnsi="Simplified Arabic" w:cs="Simplified Arabic"/>
          <w:b/>
          <w:bCs/>
          <w:sz w:val="28"/>
          <w:szCs w:val="28"/>
          <w:rtl/>
        </w:rPr>
        <w:t xml:space="preserve"> </w:t>
      </w:r>
      <w:r w:rsidR="006C4B19" w:rsidRPr="0029793D">
        <w:rPr>
          <w:rFonts w:ascii="Simplified Arabic" w:eastAsia="Times New Roman" w:hAnsi="Simplified Arabic" w:cs="Simplified Arabic"/>
          <w:b/>
          <w:bCs/>
          <w:color w:val="1D2129"/>
          <w:sz w:val="28"/>
          <w:szCs w:val="28"/>
          <w:rtl/>
        </w:rPr>
        <w:t>يا وابور قلي رايح على فين!!؟؟</w:t>
      </w:r>
      <w:r w:rsidR="006C4B19" w:rsidRPr="0029793D">
        <w:rPr>
          <w:rFonts w:ascii="Simplified Arabic" w:eastAsia="Times New Roman" w:hAnsi="Simplified Arabic" w:cs="Simplified Arabic"/>
          <w:b/>
          <w:bCs/>
          <w:color w:val="1D2129"/>
          <w:sz w:val="28"/>
          <w:szCs w:val="28"/>
        </w:rPr>
        <w:t>.</w:t>
      </w:r>
      <w:r w:rsidR="00323369" w:rsidRPr="0029793D">
        <w:rPr>
          <w:rFonts w:ascii="Simplified Arabic" w:eastAsia="Times New Roman" w:hAnsi="Simplified Arabic" w:cs="Simplified Arabic"/>
          <w:b/>
          <w:bCs/>
          <w:color w:val="1D2129"/>
          <w:sz w:val="28"/>
          <w:szCs w:val="28"/>
          <w:rtl/>
        </w:rPr>
        <w:t xml:space="preserve"> ....</w:t>
      </w:r>
    </w:p>
    <w:p w:rsidR="00E04985" w:rsidRDefault="00E04985" w:rsidP="0029793D">
      <w:pPr>
        <w:spacing w:after="0" w:line="240" w:lineRule="auto"/>
        <w:jc w:val="both"/>
        <w:rPr>
          <w:rFonts w:ascii="Simplified Arabic" w:eastAsia="Times New Roman" w:hAnsi="Simplified Arabic" w:cs="Simplified Arabic"/>
          <w:b/>
          <w:bCs/>
          <w:color w:val="1D2129"/>
          <w:sz w:val="28"/>
          <w:szCs w:val="28"/>
          <w:rtl/>
        </w:rPr>
      </w:pPr>
    </w:p>
    <w:p w:rsidR="00E04985" w:rsidRPr="0029793D" w:rsidRDefault="00E04985" w:rsidP="00E04985">
      <w:pPr>
        <w:spacing w:after="0" w:line="240" w:lineRule="auto"/>
        <w:jc w:val="both"/>
        <w:rPr>
          <w:rFonts w:ascii="Simplified Arabic" w:eastAsia="Times New Roman" w:hAnsi="Simplified Arabic" w:cs="Simplified Arabic"/>
          <w:b/>
          <w:bCs/>
          <w:color w:val="1D2129"/>
          <w:sz w:val="28"/>
          <w:szCs w:val="28"/>
          <w:rtl/>
        </w:rPr>
      </w:pPr>
      <w:r>
        <w:rPr>
          <w:rFonts w:ascii="Simplified Arabic" w:eastAsia="Times New Roman" w:hAnsi="Simplified Arabic" w:cs="Simplified Arabic" w:hint="cs"/>
          <w:b/>
          <w:bCs/>
          <w:color w:val="1D2129"/>
          <w:sz w:val="28"/>
          <w:szCs w:val="28"/>
          <w:rtl/>
        </w:rPr>
        <w:t>مثال آخر:</w:t>
      </w:r>
    </w:p>
    <w:p w:rsidR="00E763C6" w:rsidRPr="0029793D" w:rsidRDefault="00E763C6" w:rsidP="0029793D">
      <w:pPr>
        <w:spacing w:after="0" w:line="240" w:lineRule="auto"/>
        <w:jc w:val="both"/>
        <w:rPr>
          <w:rFonts w:ascii="Simplified Arabic" w:eastAsia="Times New Roman" w:hAnsi="Simplified Arabic" w:cs="Simplified Arabic"/>
          <w:b/>
          <w:bCs/>
          <w:color w:val="FF0000"/>
          <w:sz w:val="28"/>
          <w:szCs w:val="28"/>
          <w:rtl/>
        </w:rPr>
      </w:pPr>
      <w:r w:rsidRPr="0029793D">
        <w:rPr>
          <w:rFonts w:ascii="Simplified Arabic" w:eastAsia="Times New Roman" w:hAnsi="Simplified Arabic" w:cs="Simplified Arabic"/>
          <w:b/>
          <w:bCs/>
          <w:color w:val="FF0000"/>
          <w:sz w:val="28"/>
          <w:szCs w:val="28"/>
          <w:rtl/>
        </w:rPr>
        <w:t>"لن أعقّبَ على ما تمخضت عنه الوقائع في سوريا ريثما يستعيد بعض الأصدقاء وعيهم، ويقرون بفساد ما كانوا علي</w:t>
      </w:r>
      <w:r w:rsidR="009E2732" w:rsidRPr="0029793D">
        <w:rPr>
          <w:rFonts w:ascii="Simplified Arabic" w:eastAsia="Times New Roman" w:hAnsi="Simplified Arabic" w:cs="Simplified Arabic"/>
          <w:b/>
          <w:bCs/>
          <w:color w:val="FF0000"/>
          <w:sz w:val="28"/>
          <w:szCs w:val="28"/>
          <w:rtl/>
        </w:rPr>
        <w:t>ه</w:t>
      </w:r>
      <w:r w:rsidRPr="0029793D">
        <w:rPr>
          <w:rFonts w:ascii="Simplified Arabic" w:eastAsia="Times New Roman" w:hAnsi="Simplified Arabic" w:cs="Simplified Arabic"/>
          <w:b/>
          <w:bCs/>
          <w:color w:val="FF0000"/>
          <w:sz w:val="28"/>
          <w:szCs w:val="28"/>
          <w:rtl/>
        </w:rPr>
        <w:t>"</w:t>
      </w:r>
    </w:p>
    <w:p w:rsidR="00E763C6" w:rsidRPr="0029793D" w:rsidRDefault="00E763C6" w:rsidP="0029793D">
      <w:p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تعليقات:</w:t>
      </w:r>
    </w:p>
    <w:p w:rsidR="00E763C6" w:rsidRPr="0029793D" w:rsidRDefault="00E763C6" w:rsidP="0029793D">
      <w:pPr>
        <w:pStyle w:val="ListParagraph"/>
        <w:numPr>
          <w:ilvl w:val="0"/>
          <w:numId w:val="2"/>
        </w:num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تمخض الجمل فولد فأرا.</w:t>
      </w:r>
    </w:p>
    <w:p w:rsidR="00E763C6" w:rsidRPr="0029793D" w:rsidRDefault="00E763C6" w:rsidP="0029793D">
      <w:pPr>
        <w:pStyle w:val="ListParagraph"/>
        <w:numPr>
          <w:ilvl w:val="0"/>
          <w:numId w:val="2"/>
        </w:num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نعجة ولو طارت.</w:t>
      </w:r>
    </w:p>
    <w:p w:rsidR="00E763C6" w:rsidRPr="0029793D" w:rsidRDefault="00E763C6" w:rsidP="0029793D">
      <w:pPr>
        <w:pStyle w:val="ListParagraph"/>
        <w:numPr>
          <w:ilvl w:val="0"/>
          <w:numId w:val="2"/>
        </w:num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البادئ أظلم.</w:t>
      </w:r>
    </w:p>
    <w:p w:rsidR="00E763C6" w:rsidRPr="0029793D" w:rsidRDefault="00E763C6" w:rsidP="0029793D">
      <w:pPr>
        <w:pStyle w:val="ListParagraph"/>
        <w:numPr>
          <w:ilvl w:val="0"/>
          <w:numId w:val="2"/>
        </w:num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الضربة مش لسوريا الضربة لروسيا حتى تلزم حدها.</w:t>
      </w:r>
    </w:p>
    <w:p w:rsidR="00E763C6" w:rsidRPr="0029793D" w:rsidRDefault="00E763C6" w:rsidP="0029793D">
      <w:pPr>
        <w:pStyle w:val="ListParagraph"/>
        <w:numPr>
          <w:ilvl w:val="0"/>
          <w:numId w:val="2"/>
        </w:num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 xml:space="preserve">عتبي على من </w:t>
      </w:r>
      <w:r w:rsidR="009E2732" w:rsidRPr="0029793D">
        <w:rPr>
          <w:rFonts w:ascii="Simplified Arabic" w:eastAsia="Times New Roman" w:hAnsi="Simplified Arabic" w:cs="Simplified Arabic"/>
          <w:b/>
          <w:bCs/>
          <w:color w:val="1D2129"/>
          <w:sz w:val="28"/>
          <w:szCs w:val="28"/>
          <w:rtl/>
        </w:rPr>
        <w:t xml:space="preserve">يرى </w:t>
      </w:r>
      <w:r w:rsidRPr="0029793D">
        <w:rPr>
          <w:rFonts w:ascii="Simplified Arabic" w:eastAsia="Times New Roman" w:hAnsi="Simplified Arabic" w:cs="Simplified Arabic"/>
          <w:b/>
          <w:bCs/>
          <w:color w:val="1D2129"/>
          <w:sz w:val="28"/>
          <w:szCs w:val="28"/>
          <w:rtl/>
        </w:rPr>
        <w:t>الباطل ويتبعه.</w:t>
      </w:r>
    </w:p>
    <w:p w:rsidR="00E763C6" w:rsidRDefault="00E763C6" w:rsidP="0029793D">
      <w:pPr>
        <w:spacing w:after="0" w:line="240" w:lineRule="auto"/>
        <w:jc w:val="both"/>
        <w:rPr>
          <w:rFonts w:ascii="Simplified Arabic" w:eastAsia="Times New Roman" w:hAnsi="Simplified Arabic" w:cs="Simplified Arabic"/>
          <w:b/>
          <w:bCs/>
          <w:color w:val="1D2129"/>
          <w:sz w:val="28"/>
          <w:szCs w:val="28"/>
          <w:rtl/>
        </w:rPr>
      </w:pPr>
      <w:r w:rsidRPr="0029793D">
        <w:rPr>
          <w:rFonts w:ascii="Simplified Arabic" w:eastAsia="Times New Roman" w:hAnsi="Simplified Arabic" w:cs="Simplified Arabic"/>
          <w:b/>
          <w:bCs/>
          <w:color w:val="1D2129"/>
          <w:sz w:val="28"/>
          <w:szCs w:val="28"/>
          <w:rtl/>
        </w:rPr>
        <w:t xml:space="preserve">يا فلان ما زلت تردد ما يردده عملاء بريطانيا من أنّ العالم كله بيد </w:t>
      </w:r>
      <w:r w:rsidR="009E2732" w:rsidRPr="0029793D">
        <w:rPr>
          <w:rFonts w:ascii="Simplified Arabic" w:eastAsia="Times New Roman" w:hAnsi="Simplified Arabic" w:cs="Simplified Arabic"/>
          <w:b/>
          <w:bCs/>
          <w:color w:val="1D2129"/>
          <w:sz w:val="28"/>
          <w:szCs w:val="28"/>
          <w:rtl/>
        </w:rPr>
        <w:t>أمريكيا والغرب. مصابيح الغرب انط</w:t>
      </w:r>
      <w:r w:rsidRPr="0029793D">
        <w:rPr>
          <w:rFonts w:ascii="Simplified Arabic" w:eastAsia="Times New Roman" w:hAnsi="Simplified Arabic" w:cs="Simplified Arabic"/>
          <w:b/>
          <w:bCs/>
          <w:color w:val="1D2129"/>
          <w:sz w:val="28"/>
          <w:szCs w:val="28"/>
          <w:rtl/>
        </w:rPr>
        <w:t>فأت عزيزي.</w:t>
      </w:r>
      <w:r w:rsidR="00E04985">
        <w:rPr>
          <w:rFonts w:ascii="Simplified Arabic" w:eastAsia="Times New Roman" w:hAnsi="Simplified Arabic" w:cs="Simplified Arabic" w:hint="cs"/>
          <w:b/>
          <w:bCs/>
          <w:color w:val="1D2129"/>
          <w:sz w:val="28"/>
          <w:szCs w:val="28"/>
          <w:rtl/>
        </w:rPr>
        <w:t>..</w:t>
      </w:r>
    </w:p>
    <w:p w:rsidR="00E04985" w:rsidRDefault="00E04985" w:rsidP="0029793D">
      <w:pPr>
        <w:spacing w:after="0" w:line="240" w:lineRule="auto"/>
        <w:jc w:val="both"/>
        <w:rPr>
          <w:rFonts w:ascii="Simplified Arabic" w:eastAsia="Times New Roman" w:hAnsi="Simplified Arabic" w:cs="Simplified Arabic"/>
          <w:b/>
          <w:bCs/>
          <w:color w:val="1D2129"/>
          <w:sz w:val="28"/>
          <w:szCs w:val="28"/>
          <w:rtl/>
        </w:rPr>
      </w:pPr>
    </w:p>
    <w:p w:rsidR="00E04985" w:rsidRPr="0029793D" w:rsidRDefault="00E04985" w:rsidP="0029793D">
      <w:pPr>
        <w:spacing w:after="0" w:line="240" w:lineRule="auto"/>
        <w:jc w:val="both"/>
        <w:rPr>
          <w:rFonts w:ascii="Simplified Arabic" w:eastAsia="Times New Roman" w:hAnsi="Simplified Arabic" w:cs="Simplified Arabic"/>
          <w:b/>
          <w:bCs/>
          <w:color w:val="1D2129"/>
          <w:sz w:val="28"/>
          <w:szCs w:val="28"/>
          <w:rtl/>
        </w:rPr>
      </w:pPr>
      <w:r>
        <w:rPr>
          <w:rFonts w:ascii="Simplified Arabic" w:eastAsia="Times New Roman" w:hAnsi="Simplified Arabic" w:cs="Simplified Arabic" w:hint="cs"/>
          <w:b/>
          <w:bCs/>
          <w:color w:val="1D2129"/>
          <w:sz w:val="28"/>
          <w:szCs w:val="28"/>
          <w:rtl/>
        </w:rPr>
        <w:t>مثال آخر:</w:t>
      </w:r>
    </w:p>
    <w:p w:rsidR="005C3F81" w:rsidRPr="0029793D" w:rsidRDefault="005B3C36" w:rsidP="0029793D">
      <w:pPr>
        <w:spacing w:after="0" w:line="240" w:lineRule="auto"/>
        <w:jc w:val="both"/>
        <w:rPr>
          <w:rFonts w:ascii="Simplified Arabic" w:eastAsia="Times New Roman" w:hAnsi="Simplified Arabic" w:cs="Simplified Arabic"/>
          <w:b/>
          <w:bCs/>
          <w:color w:val="FF0000"/>
          <w:sz w:val="28"/>
          <w:szCs w:val="28"/>
          <w:rtl/>
        </w:rPr>
      </w:pPr>
      <w:r w:rsidRPr="0029793D">
        <w:rPr>
          <w:rFonts w:ascii="Simplified Arabic" w:eastAsia="Times New Roman" w:hAnsi="Simplified Arabic" w:cs="Simplified Arabic"/>
          <w:b/>
          <w:bCs/>
          <w:color w:val="FF0000"/>
          <w:sz w:val="28"/>
          <w:szCs w:val="28"/>
          <w:rtl/>
        </w:rPr>
        <w:t>الكثير من أسئلة امتحان التربية غير دقيقة، وربما بشكل مقصود. أتساءل لماذا الفلسفة الزائدة في صياغة الأسئلة؟</w:t>
      </w:r>
    </w:p>
    <w:p w:rsidR="005B3C36" w:rsidRPr="0029793D" w:rsidRDefault="005B3C36"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اللي اله واسطة ضامن التوظيف</w:t>
      </w:r>
    </w:p>
    <w:p w:rsidR="005B3C36" w:rsidRPr="0029793D" w:rsidRDefault="005B3C36"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لنترك المجال لفيتامين وووو. بس هذه القصة.</w:t>
      </w:r>
    </w:p>
    <w:p w:rsidR="005B3C36" w:rsidRPr="0029793D" w:rsidRDefault="005B3C36"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عشان نرسب</w:t>
      </w:r>
    </w:p>
    <w:p w:rsidR="005B3C36" w:rsidRPr="0029793D" w:rsidRDefault="005B3C36"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منع التوظيف.</w:t>
      </w:r>
    </w:p>
    <w:p w:rsidR="005B3C36" w:rsidRPr="0029793D" w:rsidRDefault="005B3C36"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أن</w:t>
      </w:r>
      <w:r w:rsidR="002B4454">
        <w:rPr>
          <w:rFonts w:ascii="Simplified Arabic" w:eastAsia="Times New Roman" w:hAnsi="Simplified Arabic" w:cs="Simplified Arabic" w:hint="cs"/>
          <w:b/>
          <w:bCs/>
          <w:color w:val="000000" w:themeColor="text1"/>
          <w:sz w:val="28"/>
          <w:szCs w:val="28"/>
          <w:rtl/>
        </w:rPr>
        <w:t>ا</w:t>
      </w:r>
      <w:r w:rsidRPr="0029793D">
        <w:rPr>
          <w:rFonts w:ascii="Simplified Arabic" w:eastAsia="Times New Roman" w:hAnsi="Simplified Arabic" w:cs="Simplified Arabic"/>
          <w:b/>
          <w:bCs/>
          <w:color w:val="000000" w:themeColor="text1"/>
          <w:sz w:val="28"/>
          <w:szCs w:val="28"/>
          <w:rtl/>
        </w:rPr>
        <w:t xml:space="preserve"> باعتقادي أنّ وزارة التربية والتعليم وضعت أسئلة غاية في الصعوبة؛ </w:t>
      </w:r>
      <w:r w:rsidR="00362B05" w:rsidRPr="0029793D">
        <w:rPr>
          <w:rFonts w:ascii="Simplified Arabic" w:eastAsia="Times New Roman" w:hAnsi="Simplified Arabic" w:cs="Simplified Arabic"/>
          <w:b/>
          <w:bCs/>
          <w:color w:val="000000" w:themeColor="text1"/>
          <w:sz w:val="28"/>
          <w:szCs w:val="28"/>
          <w:rtl/>
        </w:rPr>
        <w:t>حتى تجد لنفسها مبررا لعدم استيعاب الأعداد الهائلة.</w:t>
      </w:r>
    </w:p>
    <w:p w:rsidR="00362B05" w:rsidRPr="0029793D" w:rsidRDefault="00362B05" w:rsidP="0029793D">
      <w:pPr>
        <w:pStyle w:val="ListParagraph"/>
        <w:numPr>
          <w:ilvl w:val="0"/>
          <w:numId w:val="3"/>
        </w:num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من يضع الأسئلة عبقري.</w:t>
      </w:r>
    </w:p>
    <w:p w:rsidR="0053595A" w:rsidRPr="0029793D" w:rsidRDefault="00362B05" w:rsidP="00B55758">
      <w:pPr>
        <w:spacing w:after="0" w:line="240" w:lineRule="auto"/>
        <w:jc w:val="both"/>
        <w:rPr>
          <w:rFonts w:ascii="Simplified Arabic" w:eastAsia="Times New Roman" w:hAnsi="Simplified Arabic" w:cs="Simplified Arabic"/>
          <w:b/>
          <w:bCs/>
          <w:color w:val="000000" w:themeColor="text1"/>
          <w:sz w:val="28"/>
          <w:szCs w:val="28"/>
          <w:rtl/>
        </w:rPr>
      </w:pPr>
      <w:r w:rsidRPr="0029793D">
        <w:rPr>
          <w:rFonts w:ascii="Simplified Arabic" w:eastAsia="Times New Roman" w:hAnsi="Simplified Arabic" w:cs="Simplified Arabic"/>
          <w:b/>
          <w:bCs/>
          <w:color w:val="000000" w:themeColor="text1"/>
          <w:sz w:val="28"/>
          <w:szCs w:val="28"/>
          <w:rtl/>
        </w:rPr>
        <w:t>والغريب في الأمر أنّ كثيرا من المعلقين لم يطلعوا على الأسئلة لا من قريب ولا من بعيد، وهذا لا يعني أنهم غير مصيبين فقد تكون آرا</w:t>
      </w:r>
      <w:r w:rsidR="00B55758">
        <w:rPr>
          <w:rFonts w:ascii="Simplified Arabic" w:eastAsia="Times New Roman" w:hAnsi="Simplified Arabic" w:cs="Simplified Arabic" w:hint="cs"/>
          <w:b/>
          <w:bCs/>
          <w:color w:val="000000" w:themeColor="text1"/>
          <w:sz w:val="28"/>
          <w:szCs w:val="28"/>
          <w:rtl/>
        </w:rPr>
        <w:t>ؤ</w:t>
      </w:r>
      <w:r w:rsidRPr="0029793D">
        <w:rPr>
          <w:rFonts w:ascii="Simplified Arabic" w:eastAsia="Times New Roman" w:hAnsi="Simplified Arabic" w:cs="Simplified Arabic"/>
          <w:b/>
          <w:bCs/>
          <w:color w:val="000000" w:themeColor="text1"/>
          <w:sz w:val="28"/>
          <w:szCs w:val="28"/>
          <w:rtl/>
        </w:rPr>
        <w:t>هم سديدة إلى حدّ ما.</w:t>
      </w:r>
    </w:p>
    <w:p w:rsidR="0069701E" w:rsidRPr="0029793D" w:rsidRDefault="00BD37B3" w:rsidP="002B4454">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D21C71" w:rsidRPr="0029793D">
        <w:rPr>
          <w:rFonts w:ascii="Simplified Arabic" w:hAnsi="Simplified Arabic" w:cs="Simplified Arabic"/>
          <w:b/>
          <w:bCs/>
          <w:sz w:val="28"/>
          <w:szCs w:val="28"/>
          <w:rtl/>
        </w:rPr>
        <w:t xml:space="preserve"> </w:t>
      </w:r>
      <w:r w:rsidR="0069701E" w:rsidRPr="0029793D">
        <w:rPr>
          <w:rFonts w:ascii="Simplified Arabic" w:hAnsi="Simplified Arabic" w:cs="Simplified Arabic"/>
          <w:b/>
          <w:bCs/>
          <w:sz w:val="28"/>
          <w:szCs w:val="28"/>
          <w:rtl/>
        </w:rPr>
        <w:t>إنَّ</w:t>
      </w:r>
      <w:r w:rsidR="00D16AB6" w:rsidRPr="0029793D">
        <w:rPr>
          <w:rFonts w:ascii="Simplified Arabic" w:hAnsi="Simplified Arabic" w:cs="Simplified Arabic"/>
          <w:b/>
          <w:bCs/>
          <w:sz w:val="28"/>
          <w:szCs w:val="28"/>
          <w:rtl/>
        </w:rPr>
        <w:t xml:space="preserve"> الخطاب</w:t>
      </w:r>
      <w:r w:rsidR="009A1268" w:rsidRPr="0029793D">
        <w:rPr>
          <w:rFonts w:ascii="Simplified Arabic" w:hAnsi="Simplified Arabic" w:cs="Simplified Arabic"/>
          <w:b/>
          <w:bCs/>
          <w:sz w:val="28"/>
          <w:szCs w:val="28"/>
          <w:rtl/>
        </w:rPr>
        <w:t xml:space="preserve"> الرقمي</w:t>
      </w:r>
      <w:r w:rsidR="00D16AB6" w:rsidRPr="0029793D">
        <w:rPr>
          <w:rFonts w:ascii="Simplified Arabic" w:hAnsi="Simplified Arabic" w:cs="Simplified Arabic"/>
          <w:b/>
          <w:bCs/>
          <w:sz w:val="28"/>
          <w:szCs w:val="28"/>
          <w:rtl/>
        </w:rPr>
        <w:t xml:space="preserve"> الفلسطيني </w:t>
      </w:r>
      <w:r w:rsidR="009A1268" w:rsidRPr="0029793D">
        <w:rPr>
          <w:rFonts w:ascii="Simplified Arabic" w:hAnsi="Simplified Arabic" w:cs="Simplified Arabic"/>
          <w:b/>
          <w:bCs/>
          <w:sz w:val="28"/>
          <w:szCs w:val="28"/>
          <w:rtl/>
        </w:rPr>
        <w:t>المعاصر</w:t>
      </w:r>
      <w:r w:rsidR="005C3F81" w:rsidRPr="0029793D">
        <w:rPr>
          <w:rFonts w:ascii="Simplified Arabic" w:hAnsi="Simplified Arabic" w:cs="Simplified Arabic"/>
          <w:b/>
          <w:bCs/>
          <w:sz w:val="28"/>
          <w:szCs w:val="28"/>
          <w:rtl/>
        </w:rPr>
        <w:t>، وهو أكثر أشكال الخطاب شيوعًا وتأثيرًا</w:t>
      </w:r>
      <w:r w:rsidR="009A1268" w:rsidRPr="0029793D">
        <w:rPr>
          <w:rFonts w:ascii="Simplified Arabic" w:hAnsi="Simplified Arabic" w:cs="Simplified Arabic"/>
          <w:b/>
          <w:bCs/>
          <w:sz w:val="28"/>
          <w:szCs w:val="28"/>
          <w:rtl/>
        </w:rPr>
        <w:t xml:space="preserve"> لا</w:t>
      </w:r>
      <w:r w:rsidR="00D16AB6" w:rsidRPr="0029793D">
        <w:rPr>
          <w:rFonts w:ascii="Simplified Arabic" w:hAnsi="Simplified Arabic" w:cs="Simplified Arabic"/>
          <w:b/>
          <w:bCs/>
          <w:sz w:val="28"/>
          <w:szCs w:val="28"/>
          <w:rtl/>
        </w:rPr>
        <w:t xml:space="preserve"> يرتق</w:t>
      </w:r>
      <w:r w:rsidR="009A1268" w:rsidRPr="0029793D">
        <w:rPr>
          <w:rFonts w:ascii="Simplified Arabic" w:hAnsi="Simplified Arabic" w:cs="Simplified Arabic"/>
          <w:b/>
          <w:bCs/>
          <w:sz w:val="28"/>
          <w:szCs w:val="28"/>
          <w:rtl/>
        </w:rPr>
        <w:t>ي</w:t>
      </w:r>
      <w:r w:rsidR="005C3F81" w:rsidRPr="0029793D">
        <w:rPr>
          <w:rFonts w:ascii="Simplified Arabic" w:hAnsi="Simplified Arabic" w:cs="Simplified Arabic"/>
          <w:b/>
          <w:bCs/>
          <w:sz w:val="28"/>
          <w:szCs w:val="28"/>
          <w:rtl/>
        </w:rPr>
        <w:t xml:space="preserve"> إلى مرحلة الوعي </w:t>
      </w:r>
      <w:r w:rsidR="00D16AB6" w:rsidRPr="0029793D">
        <w:rPr>
          <w:rFonts w:ascii="Simplified Arabic" w:hAnsi="Simplified Arabic" w:cs="Simplified Arabic"/>
          <w:b/>
          <w:bCs/>
          <w:sz w:val="28"/>
          <w:szCs w:val="28"/>
          <w:rtl/>
        </w:rPr>
        <w:t>بأنَّ</w:t>
      </w:r>
      <w:r w:rsidR="0069701E" w:rsidRPr="0029793D">
        <w:rPr>
          <w:rFonts w:ascii="Simplified Arabic" w:hAnsi="Simplified Arabic" w:cs="Simplified Arabic"/>
          <w:b/>
          <w:bCs/>
          <w:sz w:val="28"/>
          <w:szCs w:val="28"/>
          <w:rtl/>
        </w:rPr>
        <w:t xml:space="preserve"> الأفكار التي نعرضها </w:t>
      </w:r>
      <w:r w:rsidR="00E165E3" w:rsidRPr="0029793D">
        <w:rPr>
          <w:rFonts w:ascii="Simplified Arabic" w:hAnsi="Simplified Arabic" w:cs="Simplified Arabic"/>
          <w:b/>
          <w:bCs/>
          <w:sz w:val="28"/>
          <w:szCs w:val="28"/>
          <w:rtl/>
        </w:rPr>
        <w:t>أمام المتلقّي ليست</w:t>
      </w:r>
      <w:r w:rsidR="00AA5291" w:rsidRPr="0029793D">
        <w:rPr>
          <w:rFonts w:ascii="Simplified Arabic" w:hAnsi="Simplified Arabic" w:cs="Simplified Arabic"/>
          <w:b/>
          <w:bCs/>
          <w:sz w:val="28"/>
          <w:szCs w:val="28"/>
          <w:rtl/>
        </w:rPr>
        <w:t xml:space="preserve"> كلامًا عشوائيًّا مفرغًا، أو</w:t>
      </w:r>
      <w:r w:rsidR="00E165E3" w:rsidRPr="0029793D">
        <w:rPr>
          <w:rFonts w:ascii="Simplified Arabic" w:hAnsi="Simplified Arabic" w:cs="Simplified Arabic"/>
          <w:b/>
          <w:bCs/>
          <w:sz w:val="28"/>
          <w:szCs w:val="28"/>
          <w:rtl/>
        </w:rPr>
        <w:t xml:space="preserve"> شعارات</w:t>
      </w:r>
      <w:r w:rsidR="0069701E" w:rsidRPr="0029793D">
        <w:rPr>
          <w:rFonts w:ascii="Simplified Arabic" w:hAnsi="Simplified Arabic" w:cs="Simplified Arabic"/>
          <w:b/>
          <w:bCs/>
          <w:sz w:val="28"/>
          <w:szCs w:val="28"/>
          <w:rtl/>
        </w:rPr>
        <w:t xml:space="preserve"> ينبغي الاستماتة في الدّفاع عنها، أو نظريّات </w:t>
      </w:r>
      <w:r w:rsidR="006C4B19" w:rsidRPr="0029793D">
        <w:rPr>
          <w:rFonts w:ascii="Simplified Arabic" w:hAnsi="Simplified Arabic" w:cs="Simplified Arabic"/>
          <w:b/>
          <w:bCs/>
          <w:sz w:val="28"/>
          <w:szCs w:val="28"/>
          <w:rtl/>
        </w:rPr>
        <w:t>يجب</w:t>
      </w:r>
      <w:r w:rsidR="0069701E" w:rsidRPr="0029793D">
        <w:rPr>
          <w:rFonts w:ascii="Simplified Arabic" w:hAnsi="Simplified Arabic" w:cs="Simplified Arabic"/>
          <w:b/>
          <w:bCs/>
          <w:sz w:val="28"/>
          <w:szCs w:val="28"/>
          <w:rtl/>
        </w:rPr>
        <w:t xml:space="preserve"> تعميمها وتطبيقها، بقدر ما هي أدوات لفهم الواقع أو تشخيصه، أو وصف الحدث، والاجتهاد في تقديم رؤية حوله</w:t>
      </w:r>
      <w:r w:rsidR="003565C9" w:rsidRPr="0029793D">
        <w:rPr>
          <w:rFonts w:ascii="Simplified Arabic" w:hAnsi="Simplified Arabic" w:cs="Simplified Arabic"/>
          <w:b/>
          <w:bCs/>
          <w:sz w:val="28"/>
          <w:szCs w:val="28"/>
          <w:rtl/>
        </w:rPr>
        <w:t>، وهي"</w:t>
      </w:r>
      <w:r w:rsidR="0069701E" w:rsidRPr="0029793D">
        <w:rPr>
          <w:rFonts w:ascii="Simplified Arabic" w:hAnsi="Simplified Arabic" w:cs="Simplified Arabic"/>
          <w:b/>
          <w:bCs/>
          <w:sz w:val="28"/>
          <w:szCs w:val="28"/>
          <w:rtl/>
        </w:rPr>
        <w:t xml:space="preserve"> حيلنا في التعقّل والتّدبّر للحياة والوجود"</w:t>
      </w:r>
    </w:p>
    <w:p w:rsidR="00E165E3" w:rsidRPr="0029793D" w:rsidRDefault="00BD37B3" w:rsidP="002B4454">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9369E8" w:rsidRPr="0029793D">
        <w:rPr>
          <w:rFonts w:ascii="Simplified Arabic" w:hAnsi="Simplified Arabic" w:cs="Simplified Arabic"/>
          <w:b/>
          <w:bCs/>
          <w:sz w:val="28"/>
          <w:szCs w:val="28"/>
          <w:rtl/>
        </w:rPr>
        <w:t>و</w:t>
      </w:r>
      <w:r w:rsidR="00675110" w:rsidRPr="0029793D">
        <w:rPr>
          <w:rFonts w:ascii="Simplified Arabic" w:hAnsi="Simplified Arabic" w:cs="Simplified Arabic"/>
          <w:b/>
          <w:bCs/>
          <w:sz w:val="28"/>
          <w:szCs w:val="28"/>
          <w:rtl/>
        </w:rPr>
        <w:t xml:space="preserve">إنّ </w:t>
      </w:r>
      <w:r w:rsidR="00E165E3" w:rsidRPr="0029793D">
        <w:rPr>
          <w:rFonts w:ascii="Simplified Arabic" w:hAnsi="Simplified Arabic" w:cs="Simplified Arabic"/>
          <w:b/>
          <w:bCs/>
          <w:sz w:val="28"/>
          <w:szCs w:val="28"/>
          <w:rtl/>
        </w:rPr>
        <w:t xml:space="preserve">صياغة </w:t>
      </w:r>
      <w:r w:rsidR="004A5542" w:rsidRPr="0029793D">
        <w:rPr>
          <w:rFonts w:ascii="Simplified Arabic" w:hAnsi="Simplified Arabic" w:cs="Simplified Arabic"/>
          <w:b/>
          <w:bCs/>
          <w:sz w:val="28"/>
          <w:szCs w:val="28"/>
          <w:rtl/>
        </w:rPr>
        <w:t>المواقف</w:t>
      </w:r>
      <w:r w:rsidR="00E165E3" w:rsidRPr="0029793D">
        <w:rPr>
          <w:rFonts w:ascii="Simplified Arabic" w:hAnsi="Simplified Arabic" w:cs="Simplified Arabic"/>
          <w:b/>
          <w:bCs/>
          <w:sz w:val="28"/>
          <w:szCs w:val="28"/>
          <w:rtl/>
        </w:rPr>
        <w:t xml:space="preserve"> بعقلانيّة الواعي الذي لا ينظر إلى أفكاره على أنّها نهائيّة</w:t>
      </w:r>
      <w:r w:rsidR="00675110" w:rsidRPr="0029793D">
        <w:rPr>
          <w:rFonts w:ascii="Simplified Arabic" w:hAnsi="Simplified Arabic" w:cs="Simplified Arabic"/>
          <w:b/>
          <w:bCs/>
          <w:sz w:val="28"/>
          <w:szCs w:val="28"/>
          <w:rtl/>
        </w:rPr>
        <w:t>،</w:t>
      </w:r>
      <w:r w:rsidR="00F34C0A" w:rsidRPr="0029793D">
        <w:rPr>
          <w:rFonts w:ascii="Simplified Arabic" w:hAnsi="Simplified Arabic" w:cs="Simplified Arabic"/>
          <w:b/>
          <w:bCs/>
          <w:sz w:val="28"/>
          <w:szCs w:val="28"/>
          <w:rtl/>
        </w:rPr>
        <w:t xml:space="preserve"> </w:t>
      </w:r>
      <w:r w:rsidR="00675110" w:rsidRPr="0029793D">
        <w:rPr>
          <w:rFonts w:ascii="Simplified Arabic" w:hAnsi="Simplified Arabic" w:cs="Simplified Arabic"/>
          <w:b/>
          <w:bCs/>
          <w:sz w:val="28"/>
          <w:szCs w:val="28"/>
          <w:rtl/>
        </w:rPr>
        <w:t>و</w:t>
      </w:r>
      <w:r w:rsidR="00F34C0A" w:rsidRPr="0029793D">
        <w:rPr>
          <w:rFonts w:ascii="Simplified Arabic" w:hAnsi="Simplified Arabic" w:cs="Simplified Arabic"/>
          <w:b/>
          <w:bCs/>
          <w:sz w:val="28"/>
          <w:szCs w:val="28"/>
          <w:rtl/>
        </w:rPr>
        <w:t>يراها تخضع للنسخ، أو التعديل، أو التحويل</w:t>
      </w:r>
      <w:r w:rsidR="00A4092F" w:rsidRPr="0029793D">
        <w:rPr>
          <w:rFonts w:ascii="Simplified Arabic" w:hAnsi="Simplified Arabic" w:cs="Simplified Arabic"/>
          <w:b/>
          <w:bCs/>
          <w:sz w:val="28"/>
          <w:szCs w:val="28"/>
          <w:rtl/>
        </w:rPr>
        <w:t xml:space="preserve"> أمرٌ نادرٌ في الخطاب الفلسطيني المعاصر</w:t>
      </w:r>
      <w:r w:rsidR="00406CF6" w:rsidRPr="0029793D">
        <w:rPr>
          <w:rFonts w:ascii="Simplified Arabic" w:hAnsi="Simplified Arabic" w:cs="Simplified Arabic"/>
          <w:b/>
          <w:bCs/>
          <w:sz w:val="28"/>
          <w:szCs w:val="28"/>
          <w:rtl/>
        </w:rPr>
        <w:t>، وكذلك العربيّ</w:t>
      </w:r>
      <w:r w:rsidR="001E4606" w:rsidRPr="0029793D">
        <w:rPr>
          <w:rFonts w:ascii="Simplified Arabic" w:hAnsi="Simplified Arabic" w:cs="Simplified Arabic"/>
          <w:b/>
          <w:bCs/>
          <w:sz w:val="28"/>
          <w:szCs w:val="28"/>
          <w:rtl/>
        </w:rPr>
        <w:t>؛ لأنّ ذلك</w:t>
      </w:r>
      <w:r w:rsidR="00F34C0A" w:rsidRPr="0029793D">
        <w:rPr>
          <w:rFonts w:ascii="Simplified Arabic" w:hAnsi="Simplified Arabic" w:cs="Simplified Arabic"/>
          <w:b/>
          <w:bCs/>
          <w:sz w:val="28"/>
          <w:szCs w:val="28"/>
          <w:rtl/>
        </w:rPr>
        <w:t xml:space="preserve"> يأتي حين يكون الفرد قادرا على الاستنارة بأ</w:t>
      </w:r>
      <w:r w:rsidR="0050243A" w:rsidRPr="0029793D">
        <w:rPr>
          <w:rFonts w:ascii="Simplified Arabic" w:hAnsi="Simplified Arabic" w:cs="Simplified Arabic"/>
          <w:b/>
          <w:bCs/>
          <w:sz w:val="28"/>
          <w:szCs w:val="28"/>
          <w:rtl/>
        </w:rPr>
        <w:t>فكار غيره</w:t>
      </w:r>
      <w:r w:rsidR="00F34C0A" w:rsidRPr="0029793D">
        <w:rPr>
          <w:rFonts w:ascii="Simplified Arabic" w:hAnsi="Simplified Arabic" w:cs="Simplified Arabic"/>
          <w:b/>
          <w:bCs/>
          <w:sz w:val="28"/>
          <w:szCs w:val="28"/>
          <w:rtl/>
        </w:rPr>
        <w:t>، والاستنارة" فسحة لممارسة حيويّة التّفكير، ينبغي خ</w:t>
      </w:r>
      <w:r w:rsidR="002B4454">
        <w:rPr>
          <w:rFonts w:ascii="Simplified Arabic" w:hAnsi="Simplified Arabic" w:cs="Simplified Arabic"/>
          <w:b/>
          <w:bCs/>
          <w:sz w:val="28"/>
          <w:szCs w:val="28"/>
          <w:rtl/>
        </w:rPr>
        <w:t>لقها، وتوسيعها على نحو متواصل.</w:t>
      </w:r>
      <w:r w:rsidR="002B4454">
        <w:rPr>
          <w:rFonts w:ascii="Simplified Arabic" w:hAnsi="Simplified Arabic" w:cs="Simplified Arabic" w:hint="cs"/>
          <w:b/>
          <w:bCs/>
          <w:sz w:val="28"/>
          <w:szCs w:val="28"/>
          <w:rtl/>
        </w:rPr>
        <w:t>"</w:t>
      </w:r>
      <w:r w:rsidR="007422D1" w:rsidRPr="0029793D">
        <w:rPr>
          <w:rFonts w:ascii="Simplified Arabic" w:hAnsi="Simplified Arabic" w:cs="Simplified Arabic"/>
          <w:b/>
          <w:bCs/>
          <w:sz w:val="28"/>
          <w:szCs w:val="28"/>
          <w:rtl/>
        </w:rPr>
        <w:t xml:space="preserve"> وأقول على نحو متواصل؛ لأنّ </w:t>
      </w:r>
      <w:r w:rsidR="00C8478C" w:rsidRPr="0029793D">
        <w:rPr>
          <w:rFonts w:ascii="Simplified Arabic" w:hAnsi="Simplified Arabic" w:cs="Simplified Arabic"/>
          <w:b/>
          <w:bCs/>
          <w:sz w:val="28"/>
          <w:szCs w:val="28"/>
          <w:rtl/>
        </w:rPr>
        <w:t xml:space="preserve">تفكيرنا </w:t>
      </w:r>
      <w:r w:rsidR="00266109" w:rsidRPr="0029793D">
        <w:rPr>
          <w:rFonts w:ascii="Simplified Arabic" w:hAnsi="Simplified Arabic" w:cs="Simplified Arabic"/>
          <w:b/>
          <w:bCs/>
          <w:sz w:val="28"/>
          <w:szCs w:val="28"/>
          <w:rtl/>
        </w:rPr>
        <w:t>ي</w:t>
      </w:r>
      <w:r w:rsidR="00C8478C" w:rsidRPr="0029793D">
        <w:rPr>
          <w:rFonts w:ascii="Simplified Arabic" w:hAnsi="Simplified Arabic" w:cs="Simplified Arabic"/>
          <w:b/>
          <w:bCs/>
          <w:sz w:val="28"/>
          <w:szCs w:val="28"/>
          <w:rtl/>
        </w:rPr>
        <w:t>تلوّث</w:t>
      </w:r>
      <w:r w:rsidR="00063B2F" w:rsidRPr="0029793D">
        <w:rPr>
          <w:rFonts w:ascii="Simplified Arabic" w:hAnsi="Simplified Arabic" w:cs="Simplified Arabic"/>
          <w:b/>
          <w:bCs/>
          <w:sz w:val="28"/>
          <w:szCs w:val="28"/>
          <w:rtl/>
        </w:rPr>
        <w:t xml:space="preserve"> يوميًّا</w:t>
      </w:r>
      <w:r w:rsidR="007422D1" w:rsidRPr="0029793D">
        <w:rPr>
          <w:rFonts w:ascii="Simplified Arabic" w:hAnsi="Simplified Arabic" w:cs="Simplified Arabic"/>
          <w:b/>
          <w:bCs/>
          <w:sz w:val="28"/>
          <w:szCs w:val="28"/>
          <w:rtl/>
        </w:rPr>
        <w:t>، و</w:t>
      </w:r>
      <w:r w:rsidR="00266109" w:rsidRPr="0029793D">
        <w:rPr>
          <w:rFonts w:ascii="Simplified Arabic" w:hAnsi="Simplified Arabic" w:cs="Simplified Arabic"/>
          <w:b/>
          <w:bCs/>
          <w:sz w:val="28"/>
          <w:szCs w:val="28"/>
          <w:rtl/>
        </w:rPr>
        <w:t>ي</w:t>
      </w:r>
      <w:r w:rsidR="00C8478C" w:rsidRPr="0029793D">
        <w:rPr>
          <w:rFonts w:ascii="Simplified Arabic" w:hAnsi="Simplified Arabic" w:cs="Simplified Arabic"/>
          <w:b/>
          <w:bCs/>
          <w:sz w:val="28"/>
          <w:szCs w:val="28"/>
          <w:rtl/>
        </w:rPr>
        <w:t>حتاج</w:t>
      </w:r>
      <w:r w:rsidR="007422D1" w:rsidRPr="0029793D">
        <w:rPr>
          <w:rFonts w:ascii="Simplified Arabic" w:hAnsi="Simplified Arabic" w:cs="Simplified Arabic"/>
          <w:b/>
          <w:bCs/>
          <w:sz w:val="28"/>
          <w:szCs w:val="28"/>
          <w:rtl/>
        </w:rPr>
        <w:t xml:space="preserve"> إلى هذه الفسحة.</w:t>
      </w:r>
    </w:p>
    <w:p w:rsidR="00424A60" w:rsidRPr="0029793D" w:rsidRDefault="009D7936"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424A60" w:rsidRPr="0029793D">
        <w:rPr>
          <w:rFonts w:ascii="Simplified Arabic" w:hAnsi="Simplified Arabic" w:cs="Simplified Arabic"/>
          <w:b/>
          <w:bCs/>
          <w:sz w:val="28"/>
          <w:szCs w:val="28"/>
          <w:rtl/>
        </w:rPr>
        <w:t>وخلق الاستنارة أمر مرتبط بالتنشئة على ق</w:t>
      </w:r>
      <w:r w:rsidRPr="0029793D">
        <w:rPr>
          <w:rFonts w:ascii="Simplified Arabic" w:hAnsi="Simplified Arabic" w:cs="Simplified Arabic"/>
          <w:b/>
          <w:bCs/>
          <w:sz w:val="28"/>
          <w:szCs w:val="28"/>
          <w:rtl/>
        </w:rPr>
        <w:t>َ</w:t>
      </w:r>
      <w:r w:rsidR="00424A60" w:rsidRPr="0029793D">
        <w:rPr>
          <w:rFonts w:ascii="Simplified Arabic" w:hAnsi="Simplified Arabic" w:cs="Simplified Arabic"/>
          <w:b/>
          <w:bCs/>
          <w:sz w:val="28"/>
          <w:szCs w:val="28"/>
          <w:rtl/>
        </w:rPr>
        <w:t xml:space="preserve">بول الآخر، واحترام رأيه، </w:t>
      </w:r>
      <w:r w:rsidR="00E12D6E" w:rsidRPr="0029793D">
        <w:rPr>
          <w:rFonts w:ascii="Simplified Arabic" w:hAnsi="Simplified Arabic" w:cs="Simplified Arabic"/>
          <w:b/>
          <w:bCs/>
          <w:sz w:val="28"/>
          <w:szCs w:val="28"/>
          <w:rtl/>
        </w:rPr>
        <w:t>ورفض</w:t>
      </w:r>
      <w:r w:rsidRPr="0029793D">
        <w:rPr>
          <w:rFonts w:ascii="Simplified Arabic" w:hAnsi="Simplified Arabic" w:cs="Simplified Arabic"/>
          <w:b/>
          <w:bCs/>
          <w:sz w:val="28"/>
          <w:szCs w:val="28"/>
          <w:rtl/>
        </w:rPr>
        <w:t>ِ</w:t>
      </w:r>
      <w:r w:rsidR="00424A60" w:rsidRPr="0029793D">
        <w:rPr>
          <w:rFonts w:ascii="Simplified Arabic" w:hAnsi="Simplified Arabic" w:cs="Simplified Arabic"/>
          <w:b/>
          <w:bCs/>
          <w:sz w:val="28"/>
          <w:szCs w:val="28"/>
          <w:rtl/>
        </w:rPr>
        <w:t xml:space="preserve"> مبدأ الإقصاء</w:t>
      </w:r>
      <w:r w:rsidR="00967ABB" w:rsidRPr="0029793D">
        <w:rPr>
          <w:rFonts w:ascii="Simplified Arabic" w:hAnsi="Simplified Arabic" w:cs="Simplified Arabic"/>
          <w:b/>
          <w:bCs/>
          <w:sz w:val="28"/>
          <w:szCs w:val="28"/>
          <w:rtl/>
        </w:rPr>
        <w:t xml:space="preserve">، </w:t>
      </w:r>
      <w:r w:rsidR="00063B2F" w:rsidRPr="0029793D">
        <w:rPr>
          <w:rFonts w:ascii="Simplified Arabic" w:hAnsi="Simplified Arabic" w:cs="Simplified Arabic"/>
          <w:b/>
          <w:bCs/>
          <w:sz w:val="28"/>
          <w:szCs w:val="28"/>
          <w:rtl/>
        </w:rPr>
        <w:t xml:space="preserve">وهذا يكاد يكون مغيّبًا في ثقافتنا </w:t>
      </w:r>
      <w:r w:rsidRPr="0029793D">
        <w:rPr>
          <w:rFonts w:ascii="Simplified Arabic" w:hAnsi="Simplified Arabic" w:cs="Simplified Arabic"/>
          <w:b/>
          <w:bCs/>
          <w:sz w:val="28"/>
          <w:szCs w:val="28"/>
          <w:rtl/>
        </w:rPr>
        <w:t>. وفي المقابل</w:t>
      </w:r>
      <w:r w:rsidR="00967ABB" w:rsidRPr="0029793D">
        <w:rPr>
          <w:rFonts w:ascii="Simplified Arabic" w:hAnsi="Simplified Arabic" w:cs="Simplified Arabic"/>
          <w:b/>
          <w:bCs/>
          <w:sz w:val="28"/>
          <w:szCs w:val="28"/>
          <w:rtl/>
        </w:rPr>
        <w:t xml:space="preserve"> يكثر من يصنّف نفسه مصلحًا اجتماعيًّا، وسياسيا، وقدوةً في الدين، ويحاول في خطابه</w:t>
      </w:r>
      <w:r w:rsidR="002322B5" w:rsidRPr="0029793D">
        <w:rPr>
          <w:rFonts w:ascii="Simplified Arabic" w:hAnsi="Simplified Arabic" w:cs="Simplified Arabic"/>
          <w:b/>
          <w:bCs/>
          <w:sz w:val="28"/>
          <w:szCs w:val="28"/>
          <w:rtl/>
        </w:rPr>
        <w:t xml:space="preserve"> طرد الآخرين، واستسخاف آرائ</w:t>
      </w:r>
      <w:r w:rsidR="00967ABB" w:rsidRPr="0029793D">
        <w:rPr>
          <w:rFonts w:ascii="Simplified Arabic" w:hAnsi="Simplified Arabic" w:cs="Simplified Arabic"/>
          <w:b/>
          <w:bCs/>
          <w:sz w:val="28"/>
          <w:szCs w:val="28"/>
          <w:rtl/>
        </w:rPr>
        <w:t>هم، أو</w:t>
      </w:r>
      <w:r w:rsidR="003E0ADD" w:rsidRPr="0029793D">
        <w:rPr>
          <w:rFonts w:ascii="Simplified Arabic" w:hAnsi="Simplified Arabic" w:cs="Simplified Arabic"/>
          <w:b/>
          <w:bCs/>
          <w:sz w:val="28"/>
          <w:szCs w:val="28"/>
          <w:rtl/>
        </w:rPr>
        <w:t xml:space="preserve"> تكفيرهم، أو تخوينهم، ولا يضيره أن يكون مخرّفًا، </w:t>
      </w:r>
      <w:r w:rsidR="002B7261" w:rsidRPr="0029793D">
        <w:rPr>
          <w:rFonts w:ascii="Simplified Arabic" w:hAnsi="Simplified Arabic" w:cs="Simplified Arabic"/>
          <w:b/>
          <w:bCs/>
          <w:sz w:val="28"/>
          <w:szCs w:val="28"/>
          <w:rtl/>
        </w:rPr>
        <w:t xml:space="preserve">أو سوداويًّا، </w:t>
      </w:r>
      <w:r w:rsidR="003E0ADD" w:rsidRPr="0029793D">
        <w:rPr>
          <w:rFonts w:ascii="Simplified Arabic" w:hAnsi="Simplified Arabic" w:cs="Simplified Arabic"/>
          <w:b/>
          <w:bCs/>
          <w:sz w:val="28"/>
          <w:szCs w:val="28"/>
          <w:rtl/>
        </w:rPr>
        <w:t>أو</w:t>
      </w:r>
      <w:r w:rsidR="00967ABB" w:rsidRPr="0029793D">
        <w:rPr>
          <w:rFonts w:ascii="Simplified Arabic" w:hAnsi="Simplified Arabic" w:cs="Simplified Arabic"/>
          <w:b/>
          <w:bCs/>
          <w:sz w:val="28"/>
          <w:szCs w:val="28"/>
          <w:rtl/>
        </w:rPr>
        <w:t xml:space="preserve"> ظلاميًّا</w:t>
      </w:r>
      <w:r w:rsidR="002322B5" w:rsidRPr="0029793D">
        <w:rPr>
          <w:rFonts w:ascii="Simplified Arabic" w:hAnsi="Simplified Arabic" w:cs="Simplified Arabic"/>
          <w:b/>
          <w:bCs/>
          <w:sz w:val="28"/>
          <w:szCs w:val="28"/>
          <w:rtl/>
        </w:rPr>
        <w:t>، ومستبدًّا</w:t>
      </w:r>
      <w:r w:rsidR="00B31192" w:rsidRPr="0029793D">
        <w:rPr>
          <w:rFonts w:ascii="Simplified Arabic" w:hAnsi="Simplified Arabic" w:cs="Simplified Arabic"/>
          <w:b/>
          <w:bCs/>
          <w:sz w:val="28"/>
          <w:szCs w:val="28"/>
          <w:rtl/>
        </w:rPr>
        <w:t>.</w:t>
      </w:r>
    </w:p>
    <w:p w:rsidR="009A3D70" w:rsidRPr="0029793D" w:rsidRDefault="003E34F9" w:rsidP="002B4454">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w:t>
      </w:r>
      <w:r w:rsidR="00C90D12" w:rsidRPr="0029793D">
        <w:rPr>
          <w:rFonts w:ascii="Simplified Arabic" w:hAnsi="Simplified Arabic" w:cs="Simplified Arabic"/>
          <w:b/>
          <w:bCs/>
          <w:sz w:val="28"/>
          <w:szCs w:val="28"/>
          <w:rtl/>
        </w:rPr>
        <w:t xml:space="preserve"> </w:t>
      </w:r>
      <w:r w:rsidR="00D7753B" w:rsidRPr="0029793D">
        <w:rPr>
          <w:rFonts w:ascii="Simplified Arabic" w:hAnsi="Simplified Arabic" w:cs="Simplified Arabic"/>
          <w:b/>
          <w:bCs/>
          <w:sz w:val="28"/>
          <w:szCs w:val="28"/>
          <w:rtl/>
        </w:rPr>
        <w:t>والصنف الآخر من المث</w:t>
      </w:r>
      <w:r w:rsidR="001013FC" w:rsidRPr="0029793D">
        <w:rPr>
          <w:rFonts w:ascii="Simplified Arabic" w:hAnsi="Simplified Arabic" w:cs="Simplified Arabic"/>
          <w:b/>
          <w:bCs/>
          <w:sz w:val="28"/>
          <w:szCs w:val="28"/>
          <w:rtl/>
        </w:rPr>
        <w:t>قفين يحيلون أفكارهم إلى علاج مجرّب، وينبغي على الناس تناوله في الأوقات التي يحددونها، ولا يقيمون مع ذواتهم وأفكارهم</w:t>
      </w:r>
      <w:r w:rsidR="00CD60E1" w:rsidRPr="0029793D">
        <w:rPr>
          <w:rFonts w:ascii="Simplified Arabic" w:hAnsi="Simplified Arabic" w:cs="Simplified Arabic"/>
          <w:b/>
          <w:bCs/>
          <w:sz w:val="28"/>
          <w:szCs w:val="28"/>
          <w:rtl/>
        </w:rPr>
        <w:t xml:space="preserve"> علاقة نقديّة، على نحو يتيح لهم</w:t>
      </w:r>
      <w:r w:rsidR="005A0769" w:rsidRPr="0029793D">
        <w:rPr>
          <w:rFonts w:ascii="Simplified Arabic" w:hAnsi="Simplified Arabic" w:cs="Simplified Arabic"/>
          <w:b/>
          <w:bCs/>
          <w:sz w:val="28"/>
          <w:szCs w:val="28"/>
          <w:rtl/>
        </w:rPr>
        <w:t xml:space="preserve"> التحوّل إلى غيرها، أو استبالها.</w:t>
      </w:r>
      <w:r w:rsidR="003659C9" w:rsidRPr="0029793D">
        <w:rPr>
          <w:rFonts w:ascii="Simplified Arabic" w:hAnsi="Simplified Arabic" w:cs="Simplified Arabic"/>
          <w:b/>
          <w:bCs/>
          <w:sz w:val="28"/>
          <w:szCs w:val="28"/>
          <w:rtl/>
        </w:rPr>
        <w:t xml:space="preserve"> وهذا يتناقض مع</w:t>
      </w:r>
      <w:r w:rsidR="002B4454">
        <w:rPr>
          <w:rFonts w:ascii="Simplified Arabic" w:hAnsi="Simplified Arabic" w:cs="Simplified Arabic" w:hint="cs"/>
          <w:b/>
          <w:bCs/>
          <w:sz w:val="28"/>
          <w:szCs w:val="28"/>
          <w:rtl/>
        </w:rPr>
        <w:t xml:space="preserve"> </w:t>
      </w:r>
      <w:r w:rsidR="009A3D70" w:rsidRPr="0029793D">
        <w:rPr>
          <w:rFonts w:ascii="Simplified Arabic" w:hAnsi="Simplified Arabic" w:cs="Simplified Arabic"/>
          <w:b/>
          <w:bCs/>
          <w:sz w:val="28"/>
          <w:szCs w:val="28"/>
          <w:rtl/>
        </w:rPr>
        <w:t>الفهم التّنويري</w:t>
      </w:r>
      <w:r w:rsidR="003659C9" w:rsidRPr="0029793D">
        <w:rPr>
          <w:rFonts w:ascii="Simplified Arabic" w:hAnsi="Simplified Arabic" w:cs="Simplified Arabic"/>
          <w:b/>
          <w:bCs/>
          <w:sz w:val="28"/>
          <w:szCs w:val="28"/>
          <w:rtl/>
        </w:rPr>
        <w:t xml:space="preserve"> الذي</w:t>
      </w:r>
      <w:r w:rsidR="009A3D70" w:rsidRPr="0029793D">
        <w:rPr>
          <w:rFonts w:ascii="Simplified Arabic" w:hAnsi="Simplified Arabic" w:cs="Simplified Arabic"/>
          <w:b/>
          <w:bCs/>
          <w:sz w:val="28"/>
          <w:szCs w:val="28"/>
          <w:rtl/>
        </w:rPr>
        <w:t xml:space="preserve"> يصل بالمثقّف إلى معرفة واضحة ب</w:t>
      </w:r>
      <w:r w:rsidR="00CF0F5C" w:rsidRPr="0029793D">
        <w:rPr>
          <w:rFonts w:ascii="Simplified Arabic" w:hAnsi="Simplified Arabic" w:cs="Simplified Arabic"/>
          <w:b/>
          <w:bCs/>
          <w:sz w:val="28"/>
          <w:szCs w:val="28"/>
          <w:rtl/>
        </w:rPr>
        <w:t>ديناميكيّة</w:t>
      </w:r>
      <w:r w:rsidR="002150BD" w:rsidRPr="0029793D">
        <w:rPr>
          <w:rFonts w:ascii="Simplified Arabic" w:hAnsi="Simplified Arabic" w:cs="Simplified Arabic"/>
          <w:b/>
          <w:bCs/>
          <w:sz w:val="28"/>
          <w:szCs w:val="28"/>
          <w:rtl/>
        </w:rPr>
        <w:t xml:space="preserve"> الحياة وتسارعها</w:t>
      </w:r>
      <w:r w:rsidR="00940191" w:rsidRPr="0029793D">
        <w:rPr>
          <w:rFonts w:ascii="Simplified Arabic" w:hAnsi="Simplified Arabic" w:cs="Simplified Arabic"/>
          <w:b/>
          <w:bCs/>
          <w:sz w:val="28"/>
          <w:szCs w:val="28"/>
          <w:rtl/>
        </w:rPr>
        <w:t>، فالمجتمع</w:t>
      </w:r>
      <w:r w:rsidR="00CF0F5C" w:rsidRPr="0029793D">
        <w:rPr>
          <w:rFonts w:ascii="Simplified Arabic" w:hAnsi="Simplified Arabic" w:cs="Simplified Arabic"/>
          <w:b/>
          <w:bCs/>
          <w:sz w:val="28"/>
          <w:szCs w:val="28"/>
          <w:rtl/>
        </w:rPr>
        <w:t xml:space="preserve"> بكليته يتغيّر</w:t>
      </w:r>
      <w:r w:rsidR="00940191" w:rsidRPr="0029793D">
        <w:rPr>
          <w:rFonts w:ascii="Simplified Arabic" w:hAnsi="Simplified Arabic" w:cs="Simplified Arabic"/>
          <w:b/>
          <w:bCs/>
          <w:sz w:val="28"/>
          <w:szCs w:val="28"/>
          <w:rtl/>
        </w:rPr>
        <w:t>،</w:t>
      </w:r>
      <w:r w:rsidR="00CF0F5C" w:rsidRPr="0029793D">
        <w:rPr>
          <w:rFonts w:ascii="Simplified Arabic" w:hAnsi="Simplified Arabic" w:cs="Simplified Arabic"/>
          <w:b/>
          <w:bCs/>
          <w:sz w:val="28"/>
          <w:szCs w:val="28"/>
          <w:rtl/>
        </w:rPr>
        <w:t xml:space="preserve"> ويُعا</w:t>
      </w:r>
      <w:r w:rsidR="002150BD" w:rsidRPr="0029793D">
        <w:rPr>
          <w:rFonts w:ascii="Simplified Arabic" w:hAnsi="Simplified Arabic" w:cs="Simplified Arabic"/>
          <w:b/>
          <w:bCs/>
          <w:sz w:val="28"/>
          <w:szCs w:val="28"/>
          <w:rtl/>
        </w:rPr>
        <w:t>د إنتاجه، عبر تفكي</w:t>
      </w:r>
      <w:r w:rsidR="00A70379" w:rsidRPr="0029793D">
        <w:rPr>
          <w:rFonts w:ascii="Simplified Arabic" w:hAnsi="Simplified Arabic" w:cs="Simplified Arabic"/>
          <w:b/>
          <w:bCs/>
          <w:sz w:val="28"/>
          <w:szCs w:val="28"/>
          <w:rtl/>
        </w:rPr>
        <w:t>ك أنماط رؤيته</w:t>
      </w:r>
      <w:r w:rsidR="002150BD" w:rsidRPr="0029793D">
        <w:rPr>
          <w:rFonts w:ascii="Simplified Arabic" w:hAnsi="Simplified Arabic" w:cs="Simplified Arabic"/>
          <w:b/>
          <w:bCs/>
          <w:sz w:val="28"/>
          <w:szCs w:val="28"/>
          <w:rtl/>
        </w:rPr>
        <w:t>، وطرق تفكيره،</w:t>
      </w:r>
      <w:r w:rsidR="00A70379" w:rsidRPr="0029793D">
        <w:rPr>
          <w:rFonts w:ascii="Simplified Arabic" w:hAnsi="Simplified Arabic" w:cs="Simplified Arabic"/>
          <w:b/>
          <w:bCs/>
          <w:sz w:val="28"/>
          <w:szCs w:val="28"/>
          <w:rtl/>
        </w:rPr>
        <w:t xml:space="preserve"> وأساليب  تقييمه</w:t>
      </w:r>
      <w:r w:rsidR="002B4454">
        <w:rPr>
          <w:rFonts w:ascii="Simplified Arabic" w:hAnsi="Simplified Arabic" w:cs="Simplified Arabic" w:hint="cs"/>
          <w:b/>
          <w:bCs/>
          <w:sz w:val="28"/>
          <w:szCs w:val="28"/>
          <w:rtl/>
        </w:rPr>
        <w:t>.</w:t>
      </w:r>
    </w:p>
    <w:p w:rsidR="00940191" w:rsidRPr="0029793D" w:rsidRDefault="00940191"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فلو تأمّلنا واقعنا المعاصر اليوم، وأجرينا مقاربة بينه وبين الواقع </w:t>
      </w:r>
      <w:r w:rsidR="003E34F9" w:rsidRPr="0029793D">
        <w:rPr>
          <w:rFonts w:ascii="Simplified Arabic" w:hAnsi="Simplified Arabic" w:cs="Simplified Arabic"/>
          <w:b/>
          <w:bCs/>
          <w:sz w:val="28"/>
          <w:szCs w:val="28"/>
          <w:rtl/>
        </w:rPr>
        <w:t>قبل ستين سنة، فإنّنا سنصاب</w:t>
      </w:r>
      <w:r w:rsidRPr="0029793D">
        <w:rPr>
          <w:rFonts w:ascii="Simplified Arabic" w:hAnsi="Simplified Arabic" w:cs="Simplified Arabic"/>
          <w:b/>
          <w:bCs/>
          <w:sz w:val="28"/>
          <w:szCs w:val="28"/>
          <w:rtl/>
        </w:rPr>
        <w:t xml:space="preserve"> </w:t>
      </w:r>
      <w:r w:rsidR="003E34F9" w:rsidRPr="0029793D">
        <w:rPr>
          <w:rFonts w:ascii="Simplified Arabic" w:hAnsi="Simplified Arabic" w:cs="Simplified Arabic"/>
          <w:b/>
          <w:bCs/>
          <w:sz w:val="28"/>
          <w:szCs w:val="28"/>
          <w:rtl/>
        </w:rPr>
        <w:t>ب</w:t>
      </w:r>
      <w:r w:rsidRPr="0029793D">
        <w:rPr>
          <w:rFonts w:ascii="Simplified Arabic" w:hAnsi="Simplified Arabic" w:cs="Simplified Arabic"/>
          <w:b/>
          <w:bCs/>
          <w:sz w:val="28"/>
          <w:szCs w:val="28"/>
          <w:rtl/>
        </w:rPr>
        <w:t xml:space="preserve">دهشة </w:t>
      </w:r>
      <w:r w:rsidR="003E34F9" w:rsidRPr="0029793D">
        <w:rPr>
          <w:rFonts w:ascii="Simplified Arabic" w:hAnsi="Simplified Arabic" w:cs="Simplified Arabic"/>
          <w:b/>
          <w:bCs/>
          <w:sz w:val="28"/>
          <w:szCs w:val="28"/>
          <w:rtl/>
        </w:rPr>
        <w:t xml:space="preserve">عظيمة؛ لأنّ </w:t>
      </w:r>
      <w:r w:rsidRPr="0029793D">
        <w:rPr>
          <w:rFonts w:ascii="Simplified Arabic" w:hAnsi="Simplified Arabic" w:cs="Simplified Arabic"/>
          <w:b/>
          <w:bCs/>
          <w:sz w:val="28"/>
          <w:szCs w:val="28"/>
          <w:rtl/>
        </w:rPr>
        <w:t>أدوات المجتمع تغيّرت، وأنماط تفكير</w:t>
      </w:r>
      <w:r w:rsidR="004608E4" w:rsidRPr="0029793D">
        <w:rPr>
          <w:rFonts w:ascii="Simplified Arabic" w:hAnsi="Simplified Arabic" w:cs="Simplified Arabic"/>
          <w:b/>
          <w:bCs/>
          <w:sz w:val="28"/>
          <w:szCs w:val="28"/>
          <w:rtl/>
        </w:rPr>
        <w:t>ه</w:t>
      </w:r>
      <w:r w:rsidR="005A0769" w:rsidRPr="0029793D">
        <w:rPr>
          <w:rFonts w:ascii="Simplified Arabic" w:hAnsi="Simplified Arabic" w:cs="Simplified Arabic"/>
          <w:b/>
          <w:bCs/>
          <w:sz w:val="28"/>
          <w:szCs w:val="28"/>
          <w:rtl/>
        </w:rPr>
        <w:t xml:space="preserve"> انقلبت، وثقافته تلوّنت وتبدّلت. فالثّقافة نص مرتح</w:t>
      </w:r>
      <w:r w:rsidR="002B7261" w:rsidRPr="0029793D">
        <w:rPr>
          <w:rFonts w:ascii="Simplified Arabic" w:hAnsi="Simplified Arabic" w:cs="Simplified Arabic"/>
          <w:b/>
          <w:bCs/>
          <w:sz w:val="28"/>
          <w:szCs w:val="28"/>
          <w:rtl/>
        </w:rPr>
        <w:t>ِ</w:t>
      </w:r>
      <w:r w:rsidR="005A0769" w:rsidRPr="0029793D">
        <w:rPr>
          <w:rFonts w:ascii="Simplified Arabic" w:hAnsi="Simplified Arabic" w:cs="Simplified Arabic"/>
          <w:b/>
          <w:bCs/>
          <w:sz w:val="28"/>
          <w:szCs w:val="28"/>
          <w:rtl/>
        </w:rPr>
        <w:t xml:space="preserve">ل، وليست مسمارًا </w:t>
      </w:r>
      <w:r w:rsidR="00D21C71" w:rsidRPr="0029793D">
        <w:rPr>
          <w:rFonts w:ascii="Simplified Arabic" w:hAnsi="Simplified Arabic" w:cs="Simplified Arabic"/>
          <w:b/>
          <w:bCs/>
          <w:sz w:val="28"/>
          <w:szCs w:val="28"/>
          <w:rtl/>
        </w:rPr>
        <w:t xml:space="preserve">مثبّتا </w:t>
      </w:r>
      <w:r w:rsidR="005A0769" w:rsidRPr="0029793D">
        <w:rPr>
          <w:rFonts w:ascii="Simplified Arabic" w:hAnsi="Simplified Arabic" w:cs="Simplified Arabic"/>
          <w:b/>
          <w:bCs/>
          <w:sz w:val="28"/>
          <w:szCs w:val="28"/>
          <w:rtl/>
        </w:rPr>
        <w:t>هنا أو هناك.</w:t>
      </w:r>
    </w:p>
    <w:p w:rsidR="009A4B40" w:rsidRPr="0029793D" w:rsidRDefault="00336D43" w:rsidP="002B4454">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w:t>
      </w:r>
      <w:r w:rsidR="006A38E9" w:rsidRPr="0029793D">
        <w:rPr>
          <w:rFonts w:ascii="Simplified Arabic" w:hAnsi="Simplified Arabic" w:cs="Simplified Arabic"/>
          <w:b/>
          <w:bCs/>
          <w:sz w:val="28"/>
          <w:szCs w:val="28"/>
          <w:rtl/>
        </w:rPr>
        <w:t xml:space="preserve">من هنا </w:t>
      </w:r>
      <w:r w:rsidRPr="0029793D">
        <w:rPr>
          <w:rFonts w:ascii="Simplified Arabic" w:hAnsi="Simplified Arabic" w:cs="Simplified Arabic"/>
          <w:b/>
          <w:bCs/>
          <w:sz w:val="28"/>
          <w:szCs w:val="28"/>
          <w:rtl/>
        </w:rPr>
        <w:t>لا بدّ من الاعتراف أنّ لكلّ مثقّف نهاية، ونهايته تعني إعادة</w:t>
      </w:r>
      <w:r w:rsidR="00E64B75" w:rsidRPr="0029793D">
        <w:rPr>
          <w:rFonts w:ascii="Simplified Arabic" w:hAnsi="Simplified Arabic" w:cs="Simplified Arabic"/>
          <w:b/>
          <w:bCs/>
          <w:sz w:val="28"/>
          <w:szCs w:val="28"/>
          <w:rtl/>
        </w:rPr>
        <w:t>َ</w:t>
      </w:r>
      <w:r w:rsidRPr="0029793D">
        <w:rPr>
          <w:rFonts w:ascii="Simplified Arabic" w:hAnsi="Simplified Arabic" w:cs="Simplified Arabic"/>
          <w:b/>
          <w:bCs/>
          <w:sz w:val="28"/>
          <w:szCs w:val="28"/>
          <w:rtl/>
        </w:rPr>
        <w:t xml:space="preserve"> تشكيل ذاته، وإعادة صياغة المفاهيم المتعلّقة بالتغيير الاجتماعي، والعمل السّياسي، أو الإنمائي، والتّحرّر من أوهام النَّخبويّة، بعد الفشل في قيادة المجتمع، وإحداث حالة وعي </w:t>
      </w:r>
      <w:r w:rsidR="009A4B40" w:rsidRPr="0029793D">
        <w:rPr>
          <w:rFonts w:ascii="Simplified Arabic" w:hAnsi="Simplified Arabic" w:cs="Simplified Arabic"/>
          <w:b/>
          <w:bCs/>
          <w:sz w:val="28"/>
          <w:szCs w:val="28"/>
          <w:rtl/>
        </w:rPr>
        <w:t>واضح</w:t>
      </w:r>
      <w:r w:rsidR="002B4454">
        <w:rPr>
          <w:rFonts w:ascii="Simplified Arabic" w:hAnsi="Simplified Arabic" w:cs="Simplified Arabic"/>
          <w:b/>
          <w:bCs/>
          <w:sz w:val="28"/>
          <w:szCs w:val="28"/>
          <w:rtl/>
        </w:rPr>
        <w:t>ة</w:t>
      </w:r>
      <w:r w:rsidR="00A4191A" w:rsidRPr="0029793D">
        <w:rPr>
          <w:rFonts w:ascii="Simplified Arabic" w:hAnsi="Simplified Arabic" w:cs="Simplified Arabic"/>
          <w:b/>
          <w:bCs/>
          <w:sz w:val="28"/>
          <w:szCs w:val="28"/>
          <w:rtl/>
        </w:rPr>
        <w:t>، وأخصّ في هذا الجانب النخبويّة الحزبيّة التي فقدت إيمانها بفكرها، وما زالت ت</w:t>
      </w:r>
      <w:r w:rsidR="005A0769" w:rsidRPr="0029793D">
        <w:rPr>
          <w:rFonts w:ascii="Simplified Arabic" w:hAnsi="Simplified Arabic" w:cs="Simplified Arabic"/>
          <w:b/>
          <w:bCs/>
          <w:sz w:val="28"/>
          <w:szCs w:val="28"/>
          <w:rtl/>
        </w:rPr>
        <w:t>نظّر له، وتستميت في الدّفاع عنه.</w:t>
      </w:r>
    </w:p>
    <w:p w:rsidR="00FE3A2C" w:rsidRPr="0029793D" w:rsidRDefault="0058478B"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 xml:space="preserve">    ف</w:t>
      </w:r>
      <w:r w:rsidR="00FE3A2C" w:rsidRPr="0029793D">
        <w:rPr>
          <w:rFonts w:ascii="Simplified Arabic" w:hAnsi="Simplified Arabic" w:cs="Simplified Arabic"/>
          <w:b/>
          <w:bCs/>
          <w:sz w:val="28"/>
          <w:szCs w:val="28"/>
          <w:rtl/>
        </w:rPr>
        <w:t>النخبويّة في زماننا</w:t>
      </w:r>
      <w:r w:rsidR="00480CE2" w:rsidRPr="0029793D">
        <w:rPr>
          <w:rFonts w:ascii="Simplified Arabic" w:hAnsi="Simplified Arabic" w:cs="Simplified Arabic"/>
          <w:b/>
          <w:bCs/>
          <w:sz w:val="28"/>
          <w:szCs w:val="28"/>
          <w:rtl/>
        </w:rPr>
        <w:t xml:space="preserve"> لم تعد قادرة على التّأثي</w:t>
      </w:r>
      <w:r w:rsidR="00C51E61" w:rsidRPr="0029793D">
        <w:rPr>
          <w:rFonts w:ascii="Simplified Arabic" w:hAnsi="Simplified Arabic" w:cs="Simplified Arabic"/>
          <w:b/>
          <w:bCs/>
          <w:sz w:val="28"/>
          <w:szCs w:val="28"/>
          <w:rtl/>
        </w:rPr>
        <w:t xml:space="preserve">ر في أيّ جانب من جوانب الحياة؛ ومنها </w:t>
      </w:r>
      <w:r w:rsidR="00480CE2" w:rsidRPr="0029793D">
        <w:rPr>
          <w:rFonts w:ascii="Simplified Arabic" w:hAnsi="Simplified Arabic" w:cs="Simplified Arabic"/>
          <w:b/>
          <w:bCs/>
          <w:sz w:val="28"/>
          <w:szCs w:val="28"/>
          <w:rtl/>
        </w:rPr>
        <w:t>نخبويّة</w:t>
      </w:r>
      <w:r w:rsidR="00D50EC2" w:rsidRPr="0029793D">
        <w:rPr>
          <w:rFonts w:ascii="Simplified Arabic" w:hAnsi="Simplified Arabic" w:cs="Simplified Arabic"/>
          <w:b/>
          <w:bCs/>
          <w:sz w:val="28"/>
          <w:szCs w:val="28"/>
          <w:rtl/>
        </w:rPr>
        <w:t xml:space="preserve"> الوسط</w:t>
      </w:r>
      <w:r w:rsidR="00C51E61" w:rsidRPr="0029793D">
        <w:rPr>
          <w:rFonts w:ascii="Simplified Arabic" w:hAnsi="Simplified Arabic" w:cs="Simplified Arabic"/>
          <w:b/>
          <w:bCs/>
          <w:sz w:val="28"/>
          <w:szCs w:val="28"/>
          <w:rtl/>
        </w:rPr>
        <w:t xml:space="preserve"> الديني التي </w:t>
      </w:r>
      <w:r w:rsidR="00D50EC2" w:rsidRPr="0029793D">
        <w:rPr>
          <w:rFonts w:ascii="Simplified Arabic" w:hAnsi="Simplified Arabic" w:cs="Simplified Arabic"/>
          <w:b/>
          <w:bCs/>
          <w:sz w:val="28"/>
          <w:szCs w:val="28"/>
          <w:rtl/>
        </w:rPr>
        <w:t xml:space="preserve">أصبحت </w:t>
      </w:r>
      <w:r w:rsidR="00C51E61" w:rsidRPr="0029793D">
        <w:rPr>
          <w:rFonts w:ascii="Simplified Arabic" w:hAnsi="Simplified Arabic" w:cs="Simplified Arabic"/>
          <w:b/>
          <w:bCs/>
          <w:sz w:val="28"/>
          <w:szCs w:val="28"/>
          <w:rtl/>
        </w:rPr>
        <w:t>في زماننا مقصدًا للتّندّر</w:t>
      </w:r>
      <w:r w:rsidR="00D50EC2" w:rsidRPr="0029793D">
        <w:rPr>
          <w:rFonts w:ascii="Simplified Arabic" w:hAnsi="Simplified Arabic" w:cs="Simplified Arabic"/>
          <w:b/>
          <w:bCs/>
          <w:sz w:val="28"/>
          <w:szCs w:val="28"/>
          <w:rtl/>
        </w:rPr>
        <w:t>، وعنوا</w:t>
      </w:r>
      <w:r w:rsidR="006F6E36" w:rsidRPr="0029793D">
        <w:rPr>
          <w:rFonts w:ascii="Simplified Arabic" w:hAnsi="Simplified Arabic" w:cs="Simplified Arabic"/>
          <w:b/>
          <w:bCs/>
          <w:sz w:val="28"/>
          <w:szCs w:val="28"/>
          <w:rtl/>
        </w:rPr>
        <w:t>نًا للتّخلّف والتشدّد</w:t>
      </w:r>
      <w:r w:rsidR="00D50EC2" w:rsidRPr="0029793D">
        <w:rPr>
          <w:rFonts w:ascii="Simplified Arabic" w:hAnsi="Simplified Arabic" w:cs="Simplified Arabic"/>
          <w:b/>
          <w:bCs/>
          <w:sz w:val="28"/>
          <w:szCs w:val="28"/>
          <w:rtl/>
        </w:rPr>
        <w:t xml:space="preserve">، </w:t>
      </w:r>
      <w:r w:rsidR="00C51E61" w:rsidRPr="0029793D">
        <w:rPr>
          <w:rFonts w:ascii="Simplified Arabic" w:hAnsi="Simplified Arabic" w:cs="Simplified Arabic"/>
          <w:b/>
          <w:bCs/>
          <w:sz w:val="28"/>
          <w:szCs w:val="28"/>
          <w:rtl/>
        </w:rPr>
        <w:t>ف</w:t>
      </w:r>
      <w:r w:rsidR="00D50EC2" w:rsidRPr="0029793D">
        <w:rPr>
          <w:rFonts w:ascii="Simplified Arabic" w:hAnsi="Simplified Arabic" w:cs="Simplified Arabic"/>
          <w:b/>
          <w:bCs/>
          <w:sz w:val="28"/>
          <w:szCs w:val="28"/>
          <w:rtl/>
        </w:rPr>
        <w:t>ما عدنا نرى أمثال العز بن عبدالسلام الذي أجبر المماليك على بيع أنفسهم قبل أن يكتسبوا الشّرعيّة، بعد أن خرج وتبعته عامّة النّاس، وما عدن</w:t>
      </w:r>
      <w:r w:rsidR="0081515F" w:rsidRPr="0029793D">
        <w:rPr>
          <w:rFonts w:ascii="Simplified Arabic" w:hAnsi="Simplified Arabic" w:cs="Simplified Arabic"/>
          <w:b/>
          <w:bCs/>
          <w:sz w:val="28"/>
          <w:szCs w:val="28"/>
          <w:rtl/>
        </w:rPr>
        <w:t>ا نرى أمثال ابن تيمية. لقد تلاشت نخبويّة العالم الذي يحمل أمانة المرجعية الدينيّة.</w:t>
      </w:r>
    </w:p>
    <w:p w:rsidR="0081515F" w:rsidRPr="0029793D" w:rsidRDefault="0081515F" w:rsidP="0029793D">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وتلاشت مرجعيّة الأديب القائد، وال</w:t>
      </w:r>
      <w:r w:rsidR="00064F07" w:rsidRPr="0029793D">
        <w:rPr>
          <w:rFonts w:ascii="Simplified Arabic" w:hAnsi="Simplified Arabic" w:cs="Simplified Arabic"/>
          <w:b/>
          <w:bCs/>
          <w:sz w:val="28"/>
          <w:szCs w:val="28"/>
          <w:rtl/>
        </w:rPr>
        <w:t>عال</w:t>
      </w:r>
      <w:r w:rsidR="0080569E" w:rsidRPr="0029793D">
        <w:rPr>
          <w:rFonts w:ascii="Simplified Arabic" w:hAnsi="Simplified Arabic" w:cs="Simplified Arabic"/>
          <w:b/>
          <w:bCs/>
          <w:sz w:val="28"/>
          <w:szCs w:val="28"/>
          <w:rtl/>
        </w:rPr>
        <w:t>ِ</w:t>
      </w:r>
      <w:r w:rsidR="00064F07" w:rsidRPr="0029793D">
        <w:rPr>
          <w:rFonts w:ascii="Simplified Arabic" w:hAnsi="Simplified Arabic" w:cs="Simplified Arabic"/>
          <w:b/>
          <w:bCs/>
          <w:sz w:val="28"/>
          <w:szCs w:val="28"/>
          <w:rtl/>
        </w:rPr>
        <w:t>م المثال، وإن وُجدت</w:t>
      </w:r>
      <w:r w:rsidRPr="0029793D">
        <w:rPr>
          <w:rFonts w:ascii="Simplified Arabic" w:hAnsi="Simplified Arabic" w:cs="Simplified Arabic"/>
          <w:b/>
          <w:bCs/>
          <w:sz w:val="28"/>
          <w:szCs w:val="28"/>
          <w:rtl/>
        </w:rPr>
        <w:t xml:space="preserve"> فقد آلت إلى العزلة</w:t>
      </w:r>
      <w:r w:rsidR="00483FDE" w:rsidRPr="0029793D">
        <w:rPr>
          <w:rFonts w:ascii="Simplified Arabic" w:hAnsi="Simplified Arabic" w:cs="Simplified Arabic"/>
          <w:b/>
          <w:bCs/>
          <w:sz w:val="28"/>
          <w:szCs w:val="28"/>
          <w:rtl/>
        </w:rPr>
        <w:t>، والهامشيّة.</w:t>
      </w:r>
    </w:p>
    <w:p w:rsidR="00951D99" w:rsidRPr="0029793D" w:rsidRDefault="00951D99" w:rsidP="002B4454">
      <w:pPr>
        <w:spacing w:after="0" w:line="240" w:lineRule="auto"/>
        <w:jc w:val="both"/>
        <w:rPr>
          <w:rFonts w:ascii="Simplified Arabic" w:hAnsi="Simplified Arabic" w:cs="Simplified Arabic"/>
          <w:b/>
          <w:bCs/>
          <w:sz w:val="28"/>
          <w:szCs w:val="28"/>
          <w:rtl/>
        </w:rPr>
      </w:pPr>
      <w:r w:rsidRPr="0029793D">
        <w:rPr>
          <w:rFonts w:ascii="Simplified Arabic" w:hAnsi="Simplified Arabic" w:cs="Simplified Arabic"/>
          <w:b/>
          <w:bCs/>
          <w:sz w:val="28"/>
          <w:szCs w:val="28"/>
          <w:rtl/>
        </w:rPr>
        <w:t>وعليه" فإنّ إشكاليّة السّلطة والمثقّف هي إشكاليّة زائفة</w:t>
      </w:r>
      <w:r w:rsidR="000321AF" w:rsidRPr="0029793D">
        <w:rPr>
          <w:rFonts w:ascii="Simplified Arabic" w:hAnsi="Simplified Arabic" w:cs="Simplified Arabic"/>
          <w:b/>
          <w:bCs/>
          <w:sz w:val="28"/>
          <w:szCs w:val="28"/>
          <w:rtl/>
        </w:rPr>
        <w:t>، وإنّ الأزمة في النّهاية هي أزمة مفاهيم</w:t>
      </w:r>
      <w:r w:rsidR="00873E06" w:rsidRPr="0029793D">
        <w:rPr>
          <w:rFonts w:ascii="Simplified Arabic" w:hAnsi="Simplified Arabic" w:cs="Simplified Arabic"/>
          <w:b/>
          <w:bCs/>
          <w:sz w:val="28"/>
          <w:szCs w:val="28"/>
          <w:rtl/>
        </w:rPr>
        <w:t>، وإن كثيرا من دعاة الإصلاح يعملون على أن يكون المجتمع قادرًا على إخضاع الدّولة لأهدافهم ومصالحهم، ولا تستطيع عامة النّاس إدراك ذلك بسهولة، فتبقى في ركبه، إلى أن يشاء الله، وقد يكون في هذا هلاكٌ للقيمِ والمقدّرات.</w:t>
      </w:r>
    </w:p>
    <w:p w:rsidR="000321AF" w:rsidRDefault="000321AF" w:rsidP="0029793D">
      <w:pPr>
        <w:spacing w:after="0"/>
        <w:rPr>
          <w:b/>
          <w:bCs/>
          <w:sz w:val="32"/>
          <w:szCs w:val="32"/>
          <w:rtl/>
        </w:rPr>
      </w:pPr>
    </w:p>
    <w:p w:rsidR="00775715" w:rsidRDefault="00775715">
      <w:pPr>
        <w:rPr>
          <w:b/>
          <w:bCs/>
          <w:sz w:val="32"/>
          <w:szCs w:val="32"/>
          <w:rtl/>
        </w:rPr>
      </w:pPr>
    </w:p>
    <w:p w:rsidR="00ED2B2A" w:rsidRDefault="00ED2B2A">
      <w:pPr>
        <w:rPr>
          <w:b/>
          <w:bCs/>
          <w:sz w:val="32"/>
          <w:szCs w:val="32"/>
          <w:rtl/>
        </w:rPr>
      </w:pPr>
    </w:p>
    <w:p w:rsidR="00BB3BD6" w:rsidRPr="0020092A" w:rsidRDefault="00BB3BD6">
      <w:pPr>
        <w:rPr>
          <w:b/>
          <w:bCs/>
          <w:sz w:val="32"/>
          <w:szCs w:val="32"/>
        </w:rPr>
      </w:pPr>
    </w:p>
    <w:sectPr w:rsidR="00BB3BD6" w:rsidRPr="0020092A" w:rsidSect="007C150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57" w:rsidRDefault="007D4857" w:rsidP="0020092A">
      <w:pPr>
        <w:spacing w:after="0" w:line="240" w:lineRule="auto"/>
      </w:pPr>
      <w:r>
        <w:separator/>
      </w:r>
    </w:p>
  </w:endnote>
  <w:endnote w:type="continuationSeparator" w:id="0">
    <w:p w:rsidR="007D4857" w:rsidRDefault="007D4857" w:rsidP="0020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4047"/>
      <w:docPartObj>
        <w:docPartGallery w:val="Page Numbers (Bottom of Page)"/>
        <w:docPartUnique/>
      </w:docPartObj>
    </w:sdtPr>
    <w:sdtContent>
      <w:p w:rsidR="0029793D" w:rsidRDefault="00432726">
        <w:pPr>
          <w:pStyle w:val="Footer"/>
          <w:jc w:val="center"/>
        </w:pPr>
        <w:fldSimple w:instr=" PAGE   \* MERGEFORMAT ">
          <w:r w:rsidR="007D4857">
            <w:rPr>
              <w:noProof/>
              <w:rtl/>
            </w:rPr>
            <w:t>1</w:t>
          </w:r>
        </w:fldSimple>
      </w:p>
    </w:sdtContent>
  </w:sdt>
  <w:p w:rsidR="0029793D" w:rsidRDefault="00297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57" w:rsidRDefault="007D4857" w:rsidP="0020092A">
      <w:pPr>
        <w:spacing w:after="0" w:line="240" w:lineRule="auto"/>
      </w:pPr>
      <w:r>
        <w:separator/>
      </w:r>
    </w:p>
  </w:footnote>
  <w:footnote w:type="continuationSeparator" w:id="0">
    <w:p w:rsidR="007D4857" w:rsidRDefault="007D4857" w:rsidP="00200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43A17"/>
    <w:multiLevelType w:val="hybridMultilevel"/>
    <w:tmpl w:val="6DD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46B6E"/>
    <w:multiLevelType w:val="hybridMultilevel"/>
    <w:tmpl w:val="6B7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83660"/>
    <w:multiLevelType w:val="hybridMultilevel"/>
    <w:tmpl w:val="74FE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20092A"/>
    <w:rsid w:val="00022C5C"/>
    <w:rsid w:val="00027150"/>
    <w:rsid w:val="000321AF"/>
    <w:rsid w:val="00034899"/>
    <w:rsid w:val="00054BC8"/>
    <w:rsid w:val="00063B2F"/>
    <w:rsid w:val="00064F07"/>
    <w:rsid w:val="000C0A9E"/>
    <w:rsid w:val="000C506F"/>
    <w:rsid w:val="000D4461"/>
    <w:rsid w:val="000E6C20"/>
    <w:rsid w:val="001013FC"/>
    <w:rsid w:val="00124DA3"/>
    <w:rsid w:val="0014212D"/>
    <w:rsid w:val="0014583D"/>
    <w:rsid w:val="001762E4"/>
    <w:rsid w:val="00180A9E"/>
    <w:rsid w:val="001A4C24"/>
    <w:rsid w:val="001C6B0C"/>
    <w:rsid w:val="001C798F"/>
    <w:rsid w:val="001E0247"/>
    <w:rsid w:val="001E4606"/>
    <w:rsid w:val="001F00FD"/>
    <w:rsid w:val="001F0576"/>
    <w:rsid w:val="001F125E"/>
    <w:rsid w:val="0020092A"/>
    <w:rsid w:val="002150BD"/>
    <w:rsid w:val="00222C74"/>
    <w:rsid w:val="002322B5"/>
    <w:rsid w:val="002378E5"/>
    <w:rsid w:val="00266109"/>
    <w:rsid w:val="0029793D"/>
    <w:rsid w:val="002B4454"/>
    <w:rsid w:val="002B7261"/>
    <w:rsid w:val="002C242D"/>
    <w:rsid w:val="002E23B1"/>
    <w:rsid w:val="003131B6"/>
    <w:rsid w:val="003161CB"/>
    <w:rsid w:val="003167D2"/>
    <w:rsid w:val="00323369"/>
    <w:rsid w:val="00336D43"/>
    <w:rsid w:val="00341F71"/>
    <w:rsid w:val="003565C9"/>
    <w:rsid w:val="00360775"/>
    <w:rsid w:val="00362B05"/>
    <w:rsid w:val="003659C9"/>
    <w:rsid w:val="00370CC8"/>
    <w:rsid w:val="00390BDE"/>
    <w:rsid w:val="003A706B"/>
    <w:rsid w:val="003B69A9"/>
    <w:rsid w:val="003E0ADD"/>
    <w:rsid w:val="003E34F9"/>
    <w:rsid w:val="003F7D98"/>
    <w:rsid w:val="00406CF6"/>
    <w:rsid w:val="00424A60"/>
    <w:rsid w:val="00432726"/>
    <w:rsid w:val="00450C70"/>
    <w:rsid w:val="004608E4"/>
    <w:rsid w:val="00467C80"/>
    <w:rsid w:val="00480CE2"/>
    <w:rsid w:val="00483BF4"/>
    <w:rsid w:val="00483FDE"/>
    <w:rsid w:val="0048669D"/>
    <w:rsid w:val="004A5542"/>
    <w:rsid w:val="004D01F2"/>
    <w:rsid w:val="004D37BA"/>
    <w:rsid w:val="0050243A"/>
    <w:rsid w:val="0053595A"/>
    <w:rsid w:val="00551355"/>
    <w:rsid w:val="00565AC7"/>
    <w:rsid w:val="0058478B"/>
    <w:rsid w:val="005A0769"/>
    <w:rsid w:val="005A19AB"/>
    <w:rsid w:val="005B22EC"/>
    <w:rsid w:val="005B3C36"/>
    <w:rsid w:val="005B6EFF"/>
    <w:rsid w:val="005C3F81"/>
    <w:rsid w:val="005E79F9"/>
    <w:rsid w:val="00626495"/>
    <w:rsid w:val="006349BF"/>
    <w:rsid w:val="00667719"/>
    <w:rsid w:val="00675110"/>
    <w:rsid w:val="0068226A"/>
    <w:rsid w:val="0069701E"/>
    <w:rsid w:val="006A38E9"/>
    <w:rsid w:val="006C4B19"/>
    <w:rsid w:val="006E0072"/>
    <w:rsid w:val="006E77DF"/>
    <w:rsid w:val="006F6E36"/>
    <w:rsid w:val="00721E91"/>
    <w:rsid w:val="007324D1"/>
    <w:rsid w:val="007422D1"/>
    <w:rsid w:val="007574DE"/>
    <w:rsid w:val="00775715"/>
    <w:rsid w:val="0077613C"/>
    <w:rsid w:val="00794428"/>
    <w:rsid w:val="007C1503"/>
    <w:rsid w:val="007D4857"/>
    <w:rsid w:val="007E600A"/>
    <w:rsid w:val="007F76CD"/>
    <w:rsid w:val="0080477D"/>
    <w:rsid w:val="0080569E"/>
    <w:rsid w:val="0081515F"/>
    <w:rsid w:val="0081618D"/>
    <w:rsid w:val="00850222"/>
    <w:rsid w:val="00860924"/>
    <w:rsid w:val="00873E06"/>
    <w:rsid w:val="008B74FE"/>
    <w:rsid w:val="008C292A"/>
    <w:rsid w:val="0090001E"/>
    <w:rsid w:val="00903576"/>
    <w:rsid w:val="0091351D"/>
    <w:rsid w:val="009369E8"/>
    <w:rsid w:val="00940191"/>
    <w:rsid w:val="00951D99"/>
    <w:rsid w:val="00967ABB"/>
    <w:rsid w:val="00975FC9"/>
    <w:rsid w:val="009A1268"/>
    <w:rsid w:val="009A3D70"/>
    <w:rsid w:val="009A4B40"/>
    <w:rsid w:val="009D7936"/>
    <w:rsid w:val="009E0DBF"/>
    <w:rsid w:val="009E2732"/>
    <w:rsid w:val="009E7A1D"/>
    <w:rsid w:val="009E7F9C"/>
    <w:rsid w:val="009F360B"/>
    <w:rsid w:val="00A02C83"/>
    <w:rsid w:val="00A03601"/>
    <w:rsid w:val="00A14E0F"/>
    <w:rsid w:val="00A309FB"/>
    <w:rsid w:val="00A4092F"/>
    <w:rsid w:val="00A4191A"/>
    <w:rsid w:val="00A70379"/>
    <w:rsid w:val="00A72524"/>
    <w:rsid w:val="00AA5291"/>
    <w:rsid w:val="00B05C10"/>
    <w:rsid w:val="00B17A37"/>
    <w:rsid w:val="00B31192"/>
    <w:rsid w:val="00B35527"/>
    <w:rsid w:val="00B36B17"/>
    <w:rsid w:val="00B55758"/>
    <w:rsid w:val="00B63646"/>
    <w:rsid w:val="00B92512"/>
    <w:rsid w:val="00BA7DB7"/>
    <w:rsid w:val="00BB3BD6"/>
    <w:rsid w:val="00BD37B3"/>
    <w:rsid w:val="00C11F5E"/>
    <w:rsid w:val="00C4010F"/>
    <w:rsid w:val="00C51E61"/>
    <w:rsid w:val="00C56FFD"/>
    <w:rsid w:val="00C77120"/>
    <w:rsid w:val="00C77DFF"/>
    <w:rsid w:val="00C8478C"/>
    <w:rsid w:val="00C90D12"/>
    <w:rsid w:val="00CC0897"/>
    <w:rsid w:val="00CD593D"/>
    <w:rsid w:val="00CD60E1"/>
    <w:rsid w:val="00CE1E39"/>
    <w:rsid w:val="00CE7491"/>
    <w:rsid w:val="00CF0F5C"/>
    <w:rsid w:val="00CF72BD"/>
    <w:rsid w:val="00D10B76"/>
    <w:rsid w:val="00D16AB6"/>
    <w:rsid w:val="00D21C71"/>
    <w:rsid w:val="00D2484F"/>
    <w:rsid w:val="00D46137"/>
    <w:rsid w:val="00D50EC2"/>
    <w:rsid w:val="00D565F9"/>
    <w:rsid w:val="00D7753B"/>
    <w:rsid w:val="00DE036A"/>
    <w:rsid w:val="00DE5B37"/>
    <w:rsid w:val="00DF094E"/>
    <w:rsid w:val="00E02CED"/>
    <w:rsid w:val="00E04985"/>
    <w:rsid w:val="00E12D6E"/>
    <w:rsid w:val="00E165E3"/>
    <w:rsid w:val="00E3710A"/>
    <w:rsid w:val="00E447AC"/>
    <w:rsid w:val="00E528F7"/>
    <w:rsid w:val="00E64B75"/>
    <w:rsid w:val="00E763C6"/>
    <w:rsid w:val="00E93953"/>
    <w:rsid w:val="00EA6CE7"/>
    <w:rsid w:val="00EB34AB"/>
    <w:rsid w:val="00ED2B2A"/>
    <w:rsid w:val="00EF00B8"/>
    <w:rsid w:val="00F13908"/>
    <w:rsid w:val="00F26783"/>
    <w:rsid w:val="00F324BA"/>
    <w:rsid w:val="00F32E20"/>
    <w:rsid w:val="00F34C0A"/>
    <w:rsid w:val="00F44B10"/>
    <w:rsid w:val="00F60A3D"/>
    <w:rsid w:val="00F85BBF"/>
    <w:rsid w:val="00FA4050"/>
    <w:rsid w:val="00FB7ADD"/>
    <w:rsid w:val="00FC3C41"/>
    <w:rsid w:val="00FE3A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92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0092A"/>
  </w:style>
  <w:style w:type="paragraph" w:styleId="Footer">
    <w:name w:val="footer"/>
    <w:basedOn w:val="Normal"/>
    <w:link w:val="FooterChar"/>
    <w:uiPriority w:val="99"/>
    <w:unhideWhenUsed/>
    <w:rsid w:val="002009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92A"/>
  </w:style>
  <w:style w:type="paragraph" w:styleId="ListParagraph">
    <w:name w:val="List Paragraph"/>
    <w:basedOn w:val="Normal"/>
    <w:uiPriority w:val="34"/>
    <w:qFormat/>
    <w:rsid w:val="00297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6011</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dr.abed</dc:creator>
  <cp:lastModifiedBy>arts</cp:lastModifiedBy>
  <cp:revision>2</cp:revision>
  <dcterms:created xsi:type="dcterms:W3CDTF">2018-05-13T07:36:00Z</dcterms:created>
  <dcterms:modified xsi:type="dcterms:W3CDTF">2018-05-13T07:36:00Z</dcterms:modified>
</cp:coreProperties>
</file>